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2D4" w:rsidRPr="00F432D4" w:rsidRDefault="00F432D4" w:rsidP="009710BA">
      <w:pPr>
        <w:spacing w:beforeLines="60" w:afterLines="6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32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 ПОСТАВКИ № 28/02/22ЕЛ</w:t>
      </w:r>
    </w:p>
    <w:p w:rsidR="00F432D4" w:rsidRPr="00F432D4" w:rsidRDefault="00F432D4" w:rsidP="009710BA">
      <w:pPr>
        <w:tabs>
          <w:tab w:val="right" w:pos="9639"/>
        </w:tabs>
        <w:suppressAutoHyphens/>
        <w:spacing w:beforeLines="60" w:afterLines="60" w:line="240" w:lineRule="atLeas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F432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г. М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ытищи</w:t>
      </w:r>
      <w:r w:rsidRPr="00F432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ab/>
        <w:t>«28» февраля 2022 г.</w:t>
      </w:r>
    </w:p>
    <w:p w:rsidR="00F432D4" w:rsidRPr="00F432D4" w:rsidRDefault="00F432D4" w:rsidP="009710BA">
      <w:pPr>
        <w:suppressAutoHyphens/>
        <w:spacing w:beforeLines="60" w:after="120" w:line="240" w:lineRule="atLeast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F432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Общество с ограниченной ответственностью «ПК НОВОСИСТЕМС» (ООО «ПК НОВОСИСТЕМС»)</w:t>
      </w:r>
      <w:r w:rsidRPr="00F432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, именуемое в дальнейшем </w:t>
      </w:r>
      <w:r w:rsidRPr="00F432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«</w:t>
      </w:r>
      <w:r w:rsidRPr="00F432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Поставщик», в лице генерального директора </w:t>
      </w:r>
      <w:proofErr w:type="spellStart"/>
      <w:r w:rsidRPr="00F432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Андреенкова</w:t>
      </w:r>
      <w:proofErr w:type="spellEnd"/>
      <w:r w:rsidRPr="00F432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Дмитрия Александровича, действующего на основании Устава, с одной стороны, и </w:t>
      </w:r>
      <w:r w:rsidRPr="00F432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Акционерное общество «Научно-исследовательский институт полупроводниковых приборов» </w:t>
      </w:r>
      <w:r w:rsidRPr="00F432D4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(АО «НИИПП»)</w:t>
      </w:r>
      <w:r w:rsidRPr="00F432D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Pr="00F432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именуемое в дальнейшем «Покупатель»</w:t>
      </w:r>
      <w:r w:rsidRPr="00F432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 </w:t>
      </w:r>
      <w:r w:rsidRPr="00F432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в лице Генерального директора Монастырева Евгения Александровича</w:t>
      </w:r>
      <w:r w:rsidRPr="00F432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 </w:t>
      </w:r>
      <w:r w:rsidRPr="00F432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действующего на основании Устава, с другой стороны, заключили настоящий договор о нижеследующем:</w:t>
      </w:r>
    </w:p>
    <w:p w:rsidR="00F432D4" w:rsidRPr="00F432D4" w:rsidRDefault="00F432D4" w:rsidP="00F432D4">
      <w:pPr>
        <w:numPr>
          <w:ilvl w:val="0"/>
          <w:numId w:val="12"/>
        </w:numPr>
        <w:suppressAutoHyphens/>
        <w:spacing w:after="60" w:line="240" w:lineRule="atLeast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F432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Предмет Договора</w:t>
      </w:r>
    </w:p>
    <w:p w:rsidR="00F432D4" w:rsidRPr="00F432D4" w:rsidRDefault="00F432D4" w:rsidP="009710BA">
      <w:pPr>
        <w:numPr>
          <w:ilvl w:val="1"/>
          <w:numId w:val="13"/>
        </w:numPr>
        <w:suppressAutoHyphens/>
        <w:spacing w:afterLines="50" w:line="24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F432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Поставщик обязуется в обусловленный Договором срок передать в собственность Покупателя оборудование (в дальнейшем именуется «Товар») в соответствии со спецификацией (Приложение № 1), являющейся неотъемлемой частью Договора, а Покупатель обязуется принять и оплатить Товар. </w:t>
      </w:r>
    </w:p>
    <w:p w:rsidR="00F432D4" w:rsidRPr="00F432D4" w:rsidRDefault="00F432D4" w:rsidP="009710BA">
      <w:pPr>
        <w:numPr>
          <w:ilvl w:val="1"/>
          <w:numId w:val="13"/>
        </w:numPr>
        <w:suppressAutoHyphens/>
        <w:spacing w:beforeLines="60" w:afterLines="60" w:line="24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F432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Ассортимент и количество Товара указаны в Спецификации (Приложение № 1). Поставщик гарантирует, что на момент поставки Товар свободен от прав третьих лиц.</w:t>
      </w:r>
    </w:p>
    <w:p w:rsidR="00F432D4" w:rsidRPr="00F432D4" w:rsidRDefault="00F432D4" w:rsidP="009710BA">
      <w:pPr>
        <w:numPr>
          <w:ilvl w:val="0"/>
          <w:numId w:val="12"/>
        </w:numPr>
        <w:tabs>
          <w:tab w:val="left" w:pos="7067"/>
        </w:tabs>
        <w:suppressAutoHyphens/>
        <w:spacing w:beforeLines="60" w:after="60" w:line="240" w:lineRule="atLeast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F432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Качество и комплектность</w:t>
      </w:r>
    </w:p>
    <w:p w:rsidR="00F432D4" w:rsidRPr="00F432D4" w:rsidRDefault="00F432D4" w:rsidP="009710BA">
      <w:pPr>
        <w:numPr>
          <w:ilvl w:val="1"/>
          <w:numId w:val="14"/>
        </w:numPr>
        <w:suppressAutoHyphens/>
        <w:spacing w:afterLines="60" w:line="24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F432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Качество поставляемого Товара соответствует требованиям и стандартам производителя.</w:t>
      </w:r>
    </w:p>
    <w:p w:rsidR="00F432D4" w:rsidRPr="00F432D4" w:rsidRDefault="00F432D4" w:rsidP="009710BA">
      <w:pPr>
        <w:numPr>
          <w:ilvl w:val="1"/>
          <w:numId w:val="14"/>
        </w:numPr>
        <w:suppressAutoHyphens/>
        <w:spacing w:afterLines="60" w:line="24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F432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При поставке Товара Поставщик передает Покупателю документацию, входящую в комплект поставки Товара.</w:t>
      </w:r>
    </w:p>
    <w:p w:rsidR="00F432D4" w:rsidRPr="00F432D4" w:rsidRDefault="00F432D4" w:rsidP="009710BA">
      <w:pPr>
        <w:numPr>
          <w:ilvl w:val="1"/>
          <w:numId w:val="14"/>
        </w:numPr>
        <w:suppressAutoHyphens/>
        <w:spacing w:afterLines="60" w:line="24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F432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Тара и упаковка, в которой поставляется Товар, должны обеспечивать сохранность Товара при перевозке и хранении.</w:t>
      </w:r>
    </w:p>
    <w:p w:rsidR="00F432D4" w:rsidRPr="00F432D4" w:rsidRDefault="00F432D4" w:rsidP="00F432D4">
      <w:pPr>
        <w:numPr>
          <w:ilvl w:val="0"/>
          <w:numId w:val="12"/>
        </w:numPr>
        <w:tabs>
          <w:tab w:val="left" w:pos="7067"/>
        </w:tabs>
        <w:suppressAutoHyphens/>
        <w:spacing w:after="60" w:line="240" w:lineRule="atLeast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F432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Цена Договора и порядок оплаты</w:t>
      </w:r>
    </w:p>
    <w:p w:rsidR="00F432D4" w:rsidRPr="00F432D4" w:rsidRDefault="00F432D4" w:rsidP="00F432D4">
      <w:pPr>
        <w:numPr>
          <w:ilvl w:val="1"/>
          <w:numId w:val="15"/>
        </w:numPr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F432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Цена Договора составляет 6 300 000 (шесть миллионов триста тысяч) руб. 00 коп., в том числе НДС по ставке 20% - 1 050 000 (один миллион пятьдесят тысяч) руб. 00 коп.</w:t>
      </w:r>
    </w:p>
    <w:p w:rsidR="00F432D4" w:rsidRPr="00F432D4" w:rsidRDefault="00F432D4" w:rsidP="009710BA">
      <w:pPr>
        <w:numPr>
          <w:ilvl w:val="1"/>
          <w:numId w:val="15"/>
        </w:numPr>
        <w:suppressAutoHyphens/>
        <w:spacing w:beforeLines="60" w:afterLines="60" w:line="24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F432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Цена Договора включает в себя: стоимость Товара, все затраты Поставщика, связанные с исполнением Договора, в том числе – налоги, сборы и другие обязательные платежи, которые Поставщик должен выплатить в связи с выполнением обязательств в соответствии с законодательством Российской Федерации. </w:t>
      </w:r>
    </w:p>
    <w:p w:rsidR="00F432D4" w:rsidRPr="00F432D4" w:rsidRDefault="00F432D4" w:rsidP="009710BA">
      <w:pPr>
        <w:numPr>
          <w:ilvl w:val="1"/>
          <w:numId w:val="15"/>
        </w:numPr>
        <w:suppressAutoHyphens/>
        <w:spacing w:beforeLines="60" w:after="0" w:line="24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F432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Оплата Товара по настоящему Договору производится в следующем порядке:</w:t>
      </w:r>
    </w:p>
    <w:p w:rsidR="00F432D4" w:rsidRPr="00F432D4" w:rsidRDefault="00F432D4" w:rsidP="00F432D4">
      <w:pPr>
        <w:suppressAutoHyphens/>
        <w:spacing w:after="200" w:line="240" w:lineRule="auto"/>
        <w:ind w:left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F432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50% предоплата, доплата в размере 50% в течении 10 календарных дней с момента поставки оборудования на склад Покупателя.</w:t>
      </w:r>
    </w:p>
    <w:p w:rsidR="00F432D4" w:rsidRPr="00F432D4" w:rsidRDefault="00F432D4" w:rsidP="009710BA">
      <w:pPr>
        <w:numPr>
          <w:ilvl w:val="1"/>
          <w:numId w:val="15"/>
        </w:numPr>
        <w:suppressAutoHyphens/>
        <w:spacing w:before="120" w:afterLines="60" w:line="240" w:lineRule="atLeast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F432D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Датой оплаты считается дата зачисления денежных средств на расчетный счет Поставщика.</w:t>
      </w:r>
    </w:p>
    <w:p w:rsidR="00F432D4" w:rsidRPr="00F432D4" w:rsidRDefault="00F432D4" w:rsidP="00F432D4">
      <w:pPr>
        <w:numPr>
          <w:ilvl w:val="0"/>
          <w:numId w:val="15"/>
        </w:numPr>
        <w:tabs>
          <w:tab w:val="left" w:pos="7067"/>
        </w:tabs>
        <w:suppressAutoHyphens/>
        <w:spacing w:after="60" w:line="240" w:lineRule="atLeast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F432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Порядок поставки</w:t>
      </w:r>
    </w:p>
    <w:p w:rsidR="00F432D4" w:rsidRPr="00F432D4" w:rsidRDefault="00F432D4" w:rsidP="009710BA">
      <w:pPr>
        <w:numPr>
          <w:ilvl w:val="1"/>
          <w:numId w:val="16"/>
        </w:numPr>
        <w:suppressAutoHyphens/>
        <w:spacing w:afterLines="60" w:line="24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F432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Условия поставки Товара</w:t>
      </w:r>
      <w:proofErr w:type="gramStart"/>
      <w:r w:rsidR="00A935B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  <w:r w:rsidRPr="00F432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:</w:t>
      </w:r>
      <w:proofErr w:type="gramEnd"/>
      <w:r w:rsidRPr="00F432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  <w:r w:rsidR="00A935B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до терминала ТК «Деловые линии» в городе Томск.</w:t>
      </w:r>
    </w:p>
    <w:p w:rsidR="00F432D4" w:rsidRPr="00F432D4" w:rsidRDefault="00F432D4" w:rsidP="009710BA">
      <w:pPr>
        <w:numPr>
          <w:ilvl w:val="1"/>
          <w:numId w:val="16"/>
        </w:numPr>
        <w:suppressAutoHyphens/>
        <w:spacing w:beforeLines="60" w:after="0" w:line="24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F432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Приемка Товара Покупателем по ассортименту, количеству, комплектности и качеству осуществляется в соответствии со спецификацией (Приложение №1).</w:t>
      </w:r>
    </w:p>
    <w:p w:rsidR="00F432D4" w:rsidRPr="00F432D4" w:rsidRDefault="00F432D4" w:rsidP="009710BA">
      <w:pPr>
        <w:numPr>
          <w:ilvl w:val="1"/>
          <w:numId w:val="16"/>
        </w:numPr>
        <w:suppressAutoHyphens/>
        <w:spacing w:beforeLines="60" w:after="0" w:line="24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F432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Срок поставки: в течение </w:t>
      </w:r>
      <w:r w:rsidR="00A935B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4-х недель со дня получения предоплаты на расчетный счет поставщика.</w:t>
      </w:r>
    </w:p>
    <w:p w:rsidR="00F432D4" w:rsidRPr="00F432D4" w:rsidRDefault="00F432D4" w:rsidP="009710BA">
      <w:pPr>
        <w:numPr>
          <w:ilvl w:val="1"/>
          <w:numId w:val="16"/>
        </w:numPr>
        <w:suppressAutoHyphens/>
        <w:spacing w:beforeLines="50" w:afterLines="60" w:line="24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F432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lastRenderedPageBreak/>
        <w:t>Дата подписания УПД уполномоченным представителем Покупателя является датой перехода от Поставщика к Покупателю права собственности на Товар и рисков случайной гибели или утраты Товара, днем поставки Товара и датой исполнения Поставщиком своих обязательств по поставке Товара.</w:t>
      </w:r>
    </w:p>
    <w:p w:rsidR="00F432D4" w:rsidRPr="00F432D4" w:rsidRDefault="00F432D4" w:rsidP="00F432D4">
      <w:pPr>
        <w:suppressAutoHyphens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F432D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4.5.   Поставщик обязуется одновременно с Товаром передать Покупателю </w:t>
      </w:r>
      <w:r w:rsidRPr="00F432D4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следующую </w:t>
      </w:r>
      <w:r w:rsidRPr="00F432D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товарно-сопроводительную </w:t>
      </w:r>
      <w:r w:rsidRPr="00F432D4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документацию: </w:t>
      </w:r>
    </w:p>
    <w:p w:rsidR="00F432D4" w:rsidRPr="00F432D4" w:rsidRDefault="00F432D4" w:rsidP="00F432D4">
      <w:pPr>
        <w:suppressAutoHyphens/>
        <w:spacing w:after="0" w:line="240" w:lineRule="auto"/>
        <w:ind w:left="705"/>
        <w:contextualSpacing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F432D4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-   УПД в 2-х экз. (один экземпляр для </w:t>
      </w:r>
      <w:r w:rsidRPr="00F432D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Поставщика</w:t>
      </w:r>
      <w:r w:rsidRPr="00F432D4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, один экземпляр для Покупателя).</w:t>
      </w:r>
    </w:p>
    <w:p w:rsidR="00F432D4" w:rsidRPr="00F432D4" w:rsidRDefault="00F432D4" w:rsidP="00F432D4">
      <w:pPr>
        <w:suppressAutoHyphens/>
        <w:spacing w:after="0" w:line="240" w:lineRule="auto"/>
        <w:ind w:left="360" w:firstLine="345"/>
        <w:contextualSpacing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</w:pPr>
      <w:r w:rsidRPr="00F432D4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-   оригинал счета, выставленного </w:t>
      </w:r>
      <w:r w:rsidRPr="00F432D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Покупателю</w:t>
      </w:r>
      <w:r w:rsidRPr="00F432D4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.</w:t>
      </w:r>
    </w:p>
    <w:p w:rsidR="00F432D4" w:rsidRPr="00F432D4" w:rsidRDefault="00F432D4" w:rsidP="009710BA">
      <w:pPr>
        <w:numPr>
          <w:ilvl w:val="0"/>
          <w:numId w:val="15"/>
        </w:numPr>
        <w:tabs>
          <w:tab w:val="left" w:pos="7067"/>
        </w:tabs>
        <w:suppressAutoHyphens/>
        <w:spacing w:beforeLines="60" w:after="60" w:line="240" w:lineRule="atLeast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F432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Гарантия качества</w:t>
      </w:r>
    </w:p>
    <w:p w:rsidR="00F432D4" w:rsidRPr="00F432D4" w:rsidRDefault="00F432D4" w:rsidP="009710BA">
      <w:pPr>
        <w:numPr>
          <w:ilvl w:val="1"/>
          <w:numId w:val="17"/>
        </w:numPr>
        <w:suppressAutoHyphens/>
        <w:spacing w:afterLines="60" w:line="24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F432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Поставщик предоставляет Покупателю гарантию на Товар сроком 12 месяцев. На расходные материалы гарантия не предоставляется.</w:t>
      </w:r>
    </w:p>
    <w:p w:rsidR="00F432D4" w:rsidRPr="00F432D4" w:rsidRDefault="00F432D4" w:rsidP="009710BA">
      <w:pPr>
        <w:numPr>
          <w:ilvl w:val="0"/>
          <w:numId w:val="15"/>
        </w:numPr>
        <w:tabs>
          <w:tab w:val="left" w:pos="7067"/>
        </w:tabs>
        <w:suppressAutoHyphens/>
        <w:spacing w:beforeLines="60" w:after="60" w:line="240" w:lineRule="atLeast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F432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Ответственность сторон</w:t>
      </w:r>
    </w:p>
    <w:p w:rsidR="00F432D4" w:rsidRPr="00F432D4" w:rsidRDefault="00F432D4" w:rsidP="009710BA">
      <w:pPr>
        <w:numPr>
          <w:ilvl w:val="0"/>
          <w:numId w:val="21"/>
        </w:numPr>
        <w:suppressAutoHyphens/>
        <w:spacing w:afterLines="60" w:line="240" w:lineRule="atLeast"/>
        <w:ind w:left="709" w:hanging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F432D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При нарушении Поставщиком сроков поставки Товара, Покупатель вправе предъявить Поставщику требование об уплате пени в размере 0,1% от стоимости недоставленного в срок Товара, за кажды</w:t>
      </w:r>
      <w:r w:rsidR="00A935B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й день просрочки, но не более 5</w:t>
      </w:r>
      <w:r w:rsidRPr="00F432D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% от стоимости Товара.</w:t>
      </w:r>
    </w:p>
    <w:p w:rsidR="00F432D4" w:rsidRPr="00F432D4" w:rsidRDefault="00F432D4" w:rsidP="009710BA">
      <w:pPr>
        <w:numPr>
          <w:ilvl w:val="0"/>
          <w:numId w:val="21"/>
        </w:numPr>
        <w:suppressAutoHyphens/>
        <w:spacing w:afterLines="60" w:line="240" w:lineRule="atLeast"/>
        <w:ind w:left="709" w:hanging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F432D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При нарушении Покупателем сроков оплаты, Поставщик вправе предъявить Покупателю требование об уплате пени в размере 0,1% от неоплаченной суммы, за каждый день п</w:t>
      </w:r>
      <w:r w:rsidR="00A935B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росрочки платежа, но не более 5</w:t>
      </w:r>
      <w:r w:rsidRPr="00F432D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% от стоимости Товара.</w:t>
      </w:r>
    </w:p>
    <w:p w:rsidR="00F432D4" w:rsidRPr="00F432D4" w:rsidRDefault="00F432D4" w:rsidP="009710BA">
      <w:pPr>
        <w:numPr>
          <w:ilvl w:val="0"/>
          <w:numId w:val="21"/>
        </w:numPr>
        <w:suppressAutoHyphens/>
        <w:spacing w:afterLines="60" w:line="240" w:lineRule="atLeast"/>
        <w:ind w:left="709" w:hanging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F432D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Штрафные санкции начисляются исключительно по письменному требованию заинтересованной стороны.  При не предъявлении претензии за ненадлежащее исполнение условий настоящего Договора и соответствующего Счета, размер неустойки (штрафов, пеней) равен 0 (нулю).</w:t>
      </w:r>
    </w:p>
    <w:p w:rsidR="00F432D4" w:rsidRPr="00F432D4" w:rsidRDefault="00F432D4" w:rsidP="009710BA">
      <w:pPr>
        <w:numPr>
          <w:ilvl w:val="0"/>
          <w:numId w:val="21"/>
        </w:numPr>
        <w:suppressAutoHyphens/>
        <w:spacing w:afterLines="60" w:line="240" w:lineRule="atLeast"/>
        <w:ind w:left="709" w:hanging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F432D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Уплата штрафных санкций не освобождает Поставщика и Покупателя от исполнения обязательств по настоящему Договору и соответствующему Счету.</w:t>
      </w:r>
    </w:p>
    <w:p w:rsidR="00F432D4" w:rsidRPr="00F432D4" w:rsidRDefault="00F432D4" w:rsidP="009710BA">
      <w:pPr>
        <w:numPr>
          <w:ilvl w:val="0"/>
          <w:numId w:val="21"/>
        </w:numPr>
        <w:suppressAutoHyphens/>
        <w:spacing w:afterLines="60" w:line="240" w:lineRule="atLeast"/>
        <w:ind w:left="709" w:hanging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F432D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Стороны освобождаются от ответственности за полное или частичное неисполнение своих обязанностей по настоящему Договору и соответствующему Счету, если их неисполнение явилось следствием обстоятельств непреодолимой силы, таких как: наводнение, землетрясение и другие стихийные бедствия, а также правительственные постановления или распоряжения, действия или бездействия государственных органов, война или военные действия, возникших после заключения Договора, которые сторона не могла ни предвидеть, ни предотвратить разумными мерами.</w:t>
      </w:r>
    </w:p>
    <w:p w:rsidR="00F432D4" w:rsidRPr="00F432D4" w:rsidRDefault="00F432D4" w:rsidP="009710BA">
      <w:pPr>
        <w:numPr>
          <w:ilvl w:val="0"/>
          <w:numId w:val="21"/>
        </w:numPr>
        <w:suppressAutoHyphens/>
        <w:spacing w:afterLines="60" w:line="240" w:lineRule="atLeast"/>
        <w:ind w:left="709" w:hanging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F432D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 случае возникновения обстоятельств непреодолимой силы срок выполнения обязательств по настоящему Договору отодвигается соразмерно времени, в течение которого действуют эти обстоятельства, сторона, ссылающаяся на обстоятельства непреодолимой силы, обязана в течение 7 (семи) календарных дней письменно известить о возникновении этих обстоятельств другую сторону.</w:t>
      </w:r>
    </w:p>
    <w:p w:rsidR="00F432D4" w:rsidRPr="00F432D4" w:rsidRDefault="00F432D4" w:rsidP="009710BA">
      <w:pPr>
        <w:numPr>
          <w:ilvl w:val="0"/>
          <w:numId w:val="21"/>
        </w:numPr>
        <w:suppressAutoHyphens/>
        <w:spacing w:afterLines="60" w:line="240" w:lineRule="atLeast"/>
        <w:ind w:left="709" w:hanging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F432D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 целях надлежащего подтверждения наступления форс-мажорных обстоятельств и срока их действия сторона, в отношении которой наступили данные обстоятельства, представляет другой стороне акт Торгово-промышленной палаты или справку, выданную компетентным органом власти РФ, органом местного самоуправления или соответствующей организацией уполномоченного государственного органа.</w:t>
      </w:r>
    </w:p>
    <w:p w:rsidR="00F432D4" w:rsidRPr="00F432D4" w:rsidRDefault="00F432D4" w:rsidP="009710BA">
      <w:pPr>
        <w:numPr>
          <w:ilvl w:val="0"/>
          <w:numId w:val="15"/>
        </w:numPr>
        <w:tabs>
          <w:tab w:val="left" w:pos="7067"/>
        </w:tabs>
        <w:suppressAutoHyphens/>
        <w:spacing w:beforeLines="60" w:after="60" w:line="240" w:lineRule="atLeast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F432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Разрешение споров</w:t>
      </w:r>
    </w:p>
    <w:p w:rsidR="00F432D4" w:rsidRPr="00F432D4" w:rsidRDefault="00F432D4" w:rsidP="00F432D4">
      <w:pPr>
        <w:widowControl w:val="0"/>
        <w:numPr>
          <w:ilvl w:val="1"/>
          <w:numId w:val="24"/>
        </w:numPr>
        <w:suppressAutoHyphens/>
        <w:autoSpaceDN w:val="0"/>
        <w:spacing w:after="0" w:line="240" w:lineRule="auto"/>
        <w:ind w:left="709" w:hanging="709"/>
        <w:jc w:val="both"/>
        <w:textAlignment w:val="baseline"/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bidi="en-US"/>
        </w:rPr>
      </w:pPr>
      <w:r w:rsidRPr="00F432D4"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bidi="en-US"/>
        </w:rPr>
        <w:t>Для урегулирования споров и разногласий по настоящему Договору и соответствующему Счету устанавливается претензионный порядок. Срок рассмотрения претензий – 7 дней с момента получения претензии.</w:t>
      </w:r>
    </w:p>
    <w:p w:rsidR="00F432D4" w:rsidRPr="00F432D4" w:rsidRDefault="00F432D4" w:rsidP="00F432D4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bidi="en-US"/>
        </w:rPr>
      </w:pPr>
    </w:p>
    <w:p w:rsidR="00F432D4" w:rsidRPr="00F432D4" w:rsidRDefault="00F432D4" w:rsidP="00F432D4">
      <w:pPr>
        <w:widowControl w:val="0"/>
        <w:numPr>
          <w:ilvl w:val="1"/>
          <w:numId w:val="24"/>
        </w:numPr>
        <w:suppressAutoHyphens/>
        <w:autoSpaceDN w:val="0"/>
        <w:spacing w:after="120" w:line="240" w:lineRule="auto"/>
        <w:ind w:left="709" w:hanging="709"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bidi="en-US"/>
        </w:rPr>
      </w:pPr>
      <w:r w:rsidRPr="00F432D4"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bidi="en-US"/>
        </w:rPr>
        <w:t xml:space="preserve">При невозможности разрешения споров между сторонами путем переговоров, они разрешаются в Арбитражном суде </w:t>
      </w:r>
      <w:r w:rsidRPr="00F432D4">
        <w:rPr>
          <w:rFonts w:ascii="Times New Roman" w:eastAsia="Arial Unicode MS" w:hAnsi="Times New Roman" w:cs="Times New Roman"/>
          <w:kern w:val="3"/>
          <w:sz w:val="24"/>
          <w:szCs w:val="24"/>
          <w:lang w:bidi="en-US"/>
        </w:rPr>
        <w:t>по месту нахождения Истца.</w:t>
      </w:r>
    </w:p>
    <w:p w:rsidR="00F432D4" w:rsidRPr="00F432D4" w:rsidRDefault="00F432D4" w:rsidP="00F432D4">
      <w:pPr>
        <w:widowControl w:val="0"/>
        <w:numPr>
          <w:ilvl w:val="0"/>
          <w:numId w:val="24"/>
        </w:num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 Unicode MS" w:hAnsi="Times New Roman" w:cs="Times New Roman"/>
          <w:b/>
          <w:color w:val="000000"/>
          <w:kern w:val="3"/>
          <w:sz w:val="24"/>
          <w:szCs w:val="24"/>
          <w:lang w:bidi="en-US"/>
        </w:rPr>
      </w:pPr>
      <w:r w:rsidRPr="00F432D4">
        <w:rPr>
          <w:rFonts w:ascii="Times New Roman" w:eastAsia="Arial Unicode MS" w:hAnsi="Times New Roman" w:cs="Times New Roman"/>
          <w:b/>
          <w:color w:val="000000"/>
          <w:kern w:val="3"/>
          <w:sz w:val="24"/>
          <w:szCs w:val="24"/>
          <w:lang w:bidi="en-US"/>
        </w:rPr>
        <w:t>Срок действия договора</w:t>
      </w:r>
    </w:p>
    <w:p w:rsidR="00F432D4" w:rsidRPr="00F432D4" w:rsidRDefault="00F432D4" w:rsidP="00F432D4">
      <w:pPr>
        <w:widowControl w:val="0"/>
        <w:numPr>
          <w:ilvl w:val="1"/>
          <w:numId w:val="24"/>
        </w:numPr>
        <w:suppressAutoHyphens/>
        <w:autoSpaceDN w:val="0"/>
        <w:spacing w:after="0" w:line="240" w:lineRule="auto"/>
        <w:ind w:left="709" w:hanging="709"/>
        <w:jc w:val="both"/>
        <w:textAlignment w:val="baseline"/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bidi="en-US"/>
        </w:rPr>
      </w:pPr>
      <w:r w:rsidRPr="00F432D4"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bidi="en-US"/>
        </w:rPr>
        <w:t xml:space="preserve">Настоящий Договор вступает в силу с даты подписания и действует до 31 декабря 2022 года, но в любом случае до полного исполнения сторонами принятых обязательств по Договору. </w:t>
      </w:r>
    </w:p>
    <w:p w:rsidR="00F432D4" w:rsidRPr="00F432D4" w:rsidRDefault="00F432D4" w:rsidP="009710BA">
      <w:pPr>
        <w:numPr>
          <w:ilvl w:val="0"/>
          <w:numId w:val="24"/>
        </w:numPr>
        <w:tabs>
          <w:tab w:val="left" w:pos="7067"/>
        </w:tabs>
        <w:suppressAutoHyphens/>
        <w:spacing w:beforeLines="60" w:after="60" w:line="240" w:lineRule="atLeast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F432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Прочие условия</w:t>
      </w:r>
    </w:p>
    <w:p w:rsidR="00F432D4" w:rsidRPr="00F432D4" w:rsidRDefault="00F432D4" w:rsidP="00F432D4">
      <w:pPr>
        <w:widowControl w:val="0"/>
        <w:numPr>
          <w:ilvl w:val="1"/>
          <w:numId w:val="24"/>
        </w:numPr>
        <w:suppressAutoHyphens/>
        <w:autoSpaceDN w:val="0"/>
        <w:spacing w:after="120" w:line="240" w:lineRule="auto"/>
        <w:ind w:left="709" w:hanging="709"/>
        <w:jc w:val="both"/>
        <w:textAlignment w:val="baseline"/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bidi="en-US"/>
        </w:rPr>
      </w:pPr>
      <w:r w:rsidRPr="00F432D4"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bidi="en-US"/>
        </w:rPr>
        <w:t>Все изменения и дополнения к настоящему Договору действительны лишь в том случае, если они совершены в письменной форме и подписаны обеими сторонами.</w:t>
      </w:r>
    </w:p>
    <w:p w:rsidR="00F432D4" w:rsidRPr="00F432D4" w:rsidRDefault="00F432D4" w:rsidP="00F432D4">
      <w:pPr>
        <w:widowControl w:val="0"/>
        <w:numPr>
          <w:ilvl w:val="1"/>
          <w:numId w:val="24"/>
        </w:numPr>
        <w:suppressAutoHyphens/>
        <w:autoSpaceDN w:val="0"/>
        <w:spacing w:after="120" w:line="240" w:lineRule="auto"/>
        <w:ind w:left="709" w:hanging="709"/>
        <w:jc w:val="both"/>
        <w:textAlignment w:val="baseline"/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bidi="en-US"/>
        </w:rPr>
      </w:pPr>
      <w:r w:rsidRPr="00F432D4"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bidi="en-US"/>
        </w:rPr>
        <w:t>Договор считается заключенным Сторонами после обмена по электронной связи (факс, электронная почта и т.п.) подписанных обеими Сторонами текстов Договора, с последующим отправлением оригинала по почте. Все документы, относящиеся к данному Договору, переданные посредством электронной связи (факс, электронная почта и т.п.), имеют юридическую силу (с последующей высылкой оригинала).</w:t>
      </w:r>
    </w:p>
    <w:p w:rsidR="00F432D4" w:rsidRPr="00F432D4" w:rsidRDefault="00F432D4" w:rsidP="00F432D4">
      <w:pPr>
        <w:widowControl w:val="0"/>
        <w:numPr>
          <w:ilvl w:val="1"/>
          <w:numId w:val="24"/>
        </w:numPr>
        <w:suppressAutoHyphens/>
        <w:autoSpaceDN w:val="0"/>
        <w:spacing w:after="120" w:line="240" w:lineRule="auto"/>
        <w:ind w:left="709" w:hanging="709"/>
        <w:jc w:val="both"/>
        <w:textAlignment w:val="baseline"/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bidi="en-US"/>
        </w:rPr>
      </w:pPr>
      <w:r w:rsidRPr="00F432D4"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bidi="en-US"/>
        </w:rPr>
        <w:t>После подписания настоящего Договора все предыдущие переговоры и переписка по нему теряют силу.</w:t>
      </w:r>
    </w:p>
    <w:p w:rsidR="00F432D4" w:rsidRPr="00F432D4" w:rsidRDefault="00F432D4" w:rsidP="00F432D4">
      <w:pPr>
        <w:widowControl w:val="0"/>
        <w:numPr>
          <w:ilvl w:val="1"/>
          <w:numId w:val="24"/>
        </w:numPr>
        <w:suppressAutoHyphens/>
        <w:autoSpaceDN w:val="0"/>
        <w:spacing w:after="60" w:line="240" w:lineRule="auto"/>
        <w:ind w:left="709" w:hanging="709"/>
        <w:jc w:val="both"/>
        <w:textAlignment w:val="baseline"/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bidi="en-US"/>
        </w:rPr>
      </w:pPr>
      <w:r w:rsidRPr="00F432D4"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bidi="en-US"/>
        </w:rPr>
        <w:t>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F432D4" w:rsidRPr="00F432D4" w:rsidRDefault="00F432D4" w:rsidP="009710BA">
      <w:pPr>
        <w:suppressAutoHyphens/>
        <w:spacing w:beforeLines="60" w:afterLines="60" w:line="24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F432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К Договору прилагается:</w:t>
      </w:r>
    </w:p>
    <w:p w:rsidR="00F432D4" w:rsidRPr="00F432D4" w:rsidRDefault="00F432D4" w:rsidP="009710BA">
      <w:pPr>
        <w:numPr>
          <w:ilvl w:val="0"/>
          <w:numId w:val="20"/>
        </w:numPr>
        <w:suppressAutoHyphens/>
        <w:spacing w:beforeLines="60" w:afterLines="60" w:line="240" w:lineRule="atLeast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F432D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Приложение 1- Спецификация № 1 </w:t>
      </w:r>
    </w:p>
    <w:p w:rsidR="00F432D4" w:rsidRPr="00F432D4" w:rsidRDefault="00F432D4" w:rsidP="009710BA">
      <w:pPr>
        <w:spacing w:beforeLines="60" w:afterLines="60" w:line="240" w:lineRule="atLeast"/>
        <w:ind w:left="720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432D4" w:rsidRPr="00F432D4" w:rsidRDefault="00F432D4" w:rsidP="00F432D4">
      <w:pPr>
        <w:widowControl w:val="0"/>
        <w:suppressAutoHyphens/>
        <w:autoSpaceDN w:val="0"/>
        <w:spacing w:after="0" w:line="240" w:lineRule="auto"/>
        <w:ind w:firstLine="15"/>
        <w:jc w:val="center"/>
        <w:textAlignment w:val="baseline"/>
        <w:rPr>
          <w:rFonts w:ascii="Times New Roman" w:eastAsia="Arial Unicode MS" w:hAnsi="Times New Roman" w:cs="Times New Roman"/>
          <w:b/>
          <w:color w:val="000000"/>
          <w:kern w:val="3"/>
          <w:sz w:val="24"/>
          <w:szCs w:val="24"/>
          <w:lang w:bidi="en-US"/>
        </w:rPr>
      </w:pPr>
      <w:r w:rsidRPr="00F432D4">
        <w:rPr>
          <w:rFonts w:ascii="Times New Roman" w:eastAsia="Arial Unicode MS" w:hAnsi="Times New Roman" w:cs="Times New Roman"/>
          <w:b/>
          <w:color w:val="000000"/>
          <w:kern w:val="3"/>
          <w:sz w:val="24"/>
          <w:szCs w:val="24"/>
          <w:lang w:bidi="en-US"/>
        </w:rPr>
        <w:t>9. ЮРИДИЧЕСКИЕ АДРЕСА И РЕКВИЗИТЫ СТОРОН</w:t>
      </w:r>
    </w:p>
    <w:p w:rsidR="00F432D4" w:rsidRPr="00F432D4" w:rsidRDefault="00F432D4" w:rsidP="00F432D4">
      <w:pPr>
        <w:widowControl w:val="0"/>
        <w:suppressAutoHyphens/>
        <w:autoSpaceDN w:val="0"/>
        <w:spacing w:after="0" w:line="240" w:lineRule="auto"/>
        <w:ind w:firstLine="15"/>
        <w:jc w:val="center"/>
        <w:textAlignment w:val="baseline"/>
        <w:rPr>
          <w:rFonts w:ascii="Times New Roman" w:eastAsia="Arial Unicode MS" w:hAnsi="Times New Roman" w:cs="Times New Roman"/>
          <w:b/>
          <w:color w:val="000000"/>
          <w:kern w:val="3"/>
          <w:sz w:val="24"/>
          <w:szCs w:val="24"/>
          <w:lang w:bidi="en-US"/>
        </w:rPr>
      </w:pPr>
    </w:p>
    <w:tbl>
      <w:tblPr>
        <w:tblW w:w="9601" w:type="dxa"/>
        <w:tblInd w:w="335" w:type="dxa"/>
        <w:tblLook w:val="0000"/>
      </w:tblPr>
      <w:tblGrid>
        <w:gridCol w:w="4671"/>
        <w:gridCol w:w="4930"/>
      </w:tblGrid>
      <w:tr w:rsidR="00F432D4" w:rsidRPr="00F432D4" w:rsidTr="00521C8A">
        <w:trPr>
          <w:trHeight w:val="430"/>
        </w:trPr>
        <w:tc>
          <w:tcPr>
            <w:tcW w:w="4671" w:type="dxa"/>
          </w:tcPr>
          <w:p w:rsidR="00F432D4" w:rsidRPr="00F432D4" w:rsidRDefault="00F432D4" w:rsidP="00F432D4">
            <w:pPr>
              <w:tabs>
                <w:tab w:val="left" w:pos="6358"/>
              </w:tabs>
              <w:suppressAutoHyphens/>
              <w:spacing w:after="0" w:line="240" w:lineRule="auto"/>
              <w:ind w:right="-454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F432D4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ПОКУПАТЕЛЬ</w:t>
            </w:r>
          </w:p>
        </w:tc>
        <w:tc>
          <w:tcPr>
            <w:tcW w:w="4930" w:type="dxa"/>
          </w:tcPr>
          <w:p w:rsidR="00F432D4" w:rsidRPr="00F432D4" w:rsidRDefault="00F432D4" w:rsidP="00F432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F432D4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ПОСТАВЩИК </w:t>
            </w:r>
          </w:p>
        </w:tc>
      </w:tr>
      <w:tr w:rsidR="00F432D4" w:rsidRPr="00F432D4" w:rsidTr="00521C8A">
        <w:trPr>
          <w:trHeight w:val="2769"/>
        </w:trPr>
        <w:tc>
          <w:tcPr>
            <w:tcW w:w="4671" w:type="dxa"/>
          </w:tcPr>
          <w:p w:rsidR="00F432D4" w:rsidRPr="00F432D4" w:rsidRDefault="00F432D4" w:rsidP="00F432D4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4"/>
                <w:szCs w:val="24"/>
                <w:lang w:bidi="en-US"/>
              </w:rPr>
            </w:pPr>
            <w:r w:rsidRPr="00F432D4">
              <w:rPr>
                <w:rFonts w:ascii="Times New Roman" w:eastAsia="Arial Unicode MS" w:hAnsi="Times New Roman" w:cs="Times New Roman"/>
                <w:color w:val="000000"/>
                <w:kern w:val="3"/>
                <w:sz w:val="24"/>
                <w:szCs w:val="24"/>
                <w:lang w:bidi="en-US"/>
              </w:rPr>
              <w:t>АО «НИИПП»</w:t>
            </w:r>
          </w:p>
          <w:p w:rsidR="00F432D4" w:rsidRPr="00F432D4" w:rsidRDefault="00F432D4" w:rsidP="00F432D4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4"/>
                <w:szCs w:val="24"/>
                <w:lang w:bidi="en-US"/>
              </w:rPr>
            </w:pPr>
            <w:r w:rsidRPr="00F432D4">
              <w:rPr>
                <w:rFonts w:ascii="Times New Roman" w:eastAsia="Arial Unicode MS" w:hAnsi="Times New Roman" w:cs="Times New Roman"/>
                <w:color w:val="000000"/>
                <w:kern w:val="3"/>
                <w:sz w:val="24"/>
                <w:szCs w:val="24"/>
                <w:lang w:bidi="en-US"/>
              </w:rPr>
              <w:t>634034, Российская Федерация, Томская область, г. Томск, ул. Красноармейская, д. 99а</w:t>
            </w:r>
          </w:p>
          <w:p w:rsidR="00F432D4" w:rsidRPr="00F432D4" w:rsidRDefault="00F432D4" w:rsidP="00F432D4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4"/>
                <w:szCs w:val="24"/>
                <w:lang w:bidi="en-US"/>
              </w:rPr>
            </w:pPr>
            <w:r w:rsidRPr="00F432D4">
              <w:rPr>
                <w:rFonts w:ascii="Times New Roman" w:eastAsia="Arial Unicode MS" w:hAnsi="Times New Roman" w:cs="Times New Roman"/>
                <w:color w:val="000000"/>
                <w:kern w:val="3"/>
                <w:sz w:val="24"/>
                <w:szCs w:val="24"/>
                <w:lang w:bidi="en-US"/>
              </w:rPr>
              <w:t>ИНН  7017084932 КПП 701701001</w:t>
            </w:r>
          </w:p>
          <w:p w:rsidR="00F432D4" w:rsidRPr="00F432D4" w:rsidRDefault="00F432D4" w:rsidP="00F432D4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4"/>
                <w:szCs w:val="24"/>
                <w:lang w:bidi="en-US"/>
              </w:rPr>
            </w:pPr>
            <w:r w:rsidRPr="00F432D4">
              <w:rPr>
                <w:rFonts w:ascii="Times New Roman" w:eastAsia="Arial Unicode MS" w:hAnsi="Times New Roman" w:cs="Times New Roman"/>
                <w:color w:val="000000"/>
                <w:kern w:val="3"/>
                <w:sz w:val="24"/>
                <w:szCs w:val="24"/>
                <w:lang w:bidi="en-US"/>
              </w:rPr>
              <w:t>+7 (3822)28289</w:t>
            </w:r>
          </w:p>
          <w:p w:rsidR="00F432D4" w:rsidRPr="00F432D4" w:rsidRDefault="00F432D4" w:rsidP="00F432D4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4"/>
                <w:szCs w:val="24"/>
                <w:lang w:bidi="en-US"/>
              </w:rPr>
            </w:pPr>
            <w:r w:rsidRPr="00F432D4">
              <w:rPr>
                <w:rFonts w:ascii="Times New Roman" w:eastAsia="Arial Unicode MS" w:hAnsi="Times New Roman" w:cs="Times New Roman"/>
                <w:color w:val="000000"/>
                <w:kern w:val="3"/>
                <w:sz w:val="24"/>
                <w:szCs w:val="24"/>
                <w:lang w:bidi="en-US"/>
              </w:rPr>
              <w:t xml:space="preserve">Р/с </w:t>
            </w:r>
          </w:p>
          <w:p w:rsidR="00F432D4" w:rsidRPr="00F432D4" w:rsidRDefault="00F432D4" w:rsidP="00F432D4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4"/>
                <w:szCs w:val="24"/>
                <w:lang w:bidi="en-US"/>
              </w:rPr>
            </w:pPr>
          </w:p>
          <w:p w:rsidR="00F432D4" w:rsidRPr="00F432D4" w:rsidRDefault="00F432D4" w:rsidP="00F432D4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4"/>
                <w:szCs w:val="24"/>
                <w:lang w:bidi="en-US"/>
              </w:rPr>
            </w:pPr>
            <w:r w:rsidRPr="00F432D4">
              <w:rPr>
                <w:rFonts w:ascii="Times New Roman" w:eastAsia="Arial Unicode MS" w:hAnsi="Times New Roman" w:cs="Times New Roman"/>
                <w:color w:val="000000"/>
                <w:kern w:val="3"/>
                <w:sz w:val="24"/>
                <w:szCs w:val="24"/>
                <w:lang w:bidi="en-US"/>
              </w:rPr>
              <w:t>К/с</w:t>
            </w:r>
          </w:p>
          <w:p w:rsidR="00F432D4" w:rsidRPr="00F432D4" w:rsidRDefault="00F432D4" w:rsidP="00F432D4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4"/>
                <w:szCs w:val="24"/>
                <w:lang w:bidi="en-US"/>
              </w:rPr>
            </w:pPr>
            <w:r w:rsidRPr="00F432D4">
              <w:rPr>
                <w:rFonts w:ascii="Times New Roman" w:eastAsia="Arial Unicode MS" w:hAnsi="Times New Roman" w:cs="Times New Roman"/>
                <w:color w:val="000000"/>
                <w:kern w:val="3"/>
                <w:sz w:val="24"/>
                <w:szCs w:val="24"/>
                <w:lang w:bidi="en-US"/>
              </w:rPr>
              <w:t>БИК</w:t>
            </w:r>
          </w:p>
        </w:tc>
        <w:tc>
          <w:tcPr>
            <w:tcW w:w="4930" w:type="dxa"/>
          </w:tcPr>
          <w:p w:rsidR="00F432D4" w:rsidRPr="00F432D4" w:rsidRDefault="00F432D4" w:rsidP="00F432D4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4"/>
                <w:szCs w:val="24"/>
                <w:lang w:bidi="en-US"/>
              </w:rPr>
            </w:pPr>
            <w:r w:rsidRPr="00F432D4">
              <w:rPr>
                <w:rFonts w:ascii="Times New Roman" w:eastAsia="Arial Unicode MS" w:hAnsi="Times New Roman" w:cs="Times New Roman"/>
                <w:color w:val="000000"/>
                <w:kern w:val="3"/>
                <w:sz w:val="24"/>
                <w:szCs w:val="24"/>
                <w:lang w:bidi="en-US"/>
              </w:rPr>
              <w:t>ООО «ПК НОВОСИСТЕМС»</w:t>
            </w:r>
          </w:p>
          <w:p w:rsidR="00F432D4" w:rsidRPr="00F432D4" w:rsidRDefault="00F432D4" w:rsidP="00F432D4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4"/>
                <w:szCs w:val="24"/>
                <w:lang w:bidi="en-US"/>
              </w:rPr>
            </w:pPr>
            <w:r w:rsidRPr="00F432D4">
              <w:rPr>
                <w:rFonts w:ascii="Times New Roman" w:eastAsia="Arial Unicode MS" w:hAnsi="Times New Roman" w:cs="Times New Roman"/>
                <w:color w:val="000000"/>
                <w:kern w:val="3"/>
                <w:sz w:val="24"/>
                <w:szCs w:val="24"/>
                <w:lang w:bidi="en-US"/>
              </w:rPr>
              <w:t>141009, Московская область, г Мытищи, ул. Карла Маркса, д. 4 литера А, офис 526</w:t>
            </w:r>
          </w:p>
          <w:p w:rsidR="00F432D4" w:rsidRPr="00F432D4" w:rsidRDefault="00F432D4" w:rsidP="00F432D4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4"/>
                <w:szCs w:val="24"/>
                <w:lang w:bidi="en-US"/>
              </w:rPr>
            </w:pPr>
            <w:r w:rsidRPr="00F432D4">
              <w:rPr>
                <w:rFonts w:ascii="Times New Roman" w:eastAsia="Arial Unicode MS" w:hAnsi="Times New Roman" w:cs="Times New Roman"/>
                <w:color w:val="000000"/>
                <w:kern w:val="3"/>
                <w:sz w:val="24"/>
                <w:szCs w:val="24"/>
                <w:lang w:bidi="en-US"/>
              </w:rPr>
              <w:t>ИНН 5029232780 КПП 502901001</w:t>
            </w:r>
          </w:p>
          <w:p w:rsidR="00F432D4" w:rsidRPr="00F432D4" w:rsidRDefault="00F432D4" w:rsidP="00F432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noProof/>
                <w:kern w:val="1"/>
                <w:sz w:val="24"/>
                <w:szCs w:val="24"/>
                <w:lang w:eastAsia="ar-SA"/>
              </w:rPr>
            </w:pPr>
            <w:r w:rsidRPr="00F432D4">
              <w:rPr>
                <w:rFonts w:ascii="Times New Roman" w:eastAsia="Times New Roman" w:hAnsi="Times New Roman" w:cs="Times New Roman"/>
                <w:noProof/>
                <w:kern w:val="1"/>
                <w:sz w:val="24"/>
                <w:szCs w:val="24"/>
                <w:lang w:eastAsia="ar-SA"/>
              </w:rPr>
              <w:t>Тел.:+7 (495) 647-79-79</w:t>
            </w:r>
          </w:p>
          <w:p w:rsidR="00F432D4" w:rsidRPr="00F432D4" w:rsidRDefault="00F432D4" w:rsidP="00F432D4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4"/>
                <w:szCs w:val="24"/>
                <w:lang w:bidi="en-US"/>
              </w:rPr>
            </w:pPr>
            <w:r w:rsidRPr="00F432D4">
              <w:rPr>
                <w:rFonts w:ascii="Times New Roman" w:eastAsia="Arial Unicode MS" w:hAnsi="Times New Roman" w:cs="Times New Roman"/>
                <w:color w:val="000000"/>
                <w:kern w:val="3"/>
                <w:sz w:val="24"/>
                <w:szCs w:val="24"/>
                <w:lang w:bidi="en-US"/>
              </w:rPr>
              <w:t>Р/с 40702810820010003705</w:t>
            </w:r>
          </w:p>
          <w:p w:rsidR="00F432D4" w:rsidRPr="00F432D4" w:rsidRDefault="00F432D4" w:rsidP="00F432D4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4"/>
                <w:szCs w:val="24"/>
                <w:lang w:bidi="en-US"/>
              </w:rPr>
            </w:pPr>
            <w:r w:rsidRPr="00F432D4">
              <w:rPr>
                <w:rFonts w:ascii="Times New Roman" w:eastAsia="Arial Unicode MS" w:hAnsi="Times New Roman" w:cs="Times New Roman"/>
                <w:color w:val="000000"/>
                <w:kern w:val="3"/>
                <w:sz w:val="24"/>
                <w:szCs w:val="24"/>
                <w:lang w:bidi="en-US"/>
              </w:rPr>
              <w:t>АО «</w:t>
            </w:r>
            <w:proofErr w:type="spellStart"/>
            <w:r w:rsidRPr="00F432D4">
              <w:rPr>
                <w:rFonts w:ascii="Times New Roman" w:eastAsia="Arial Unicode MS" w:hAnsi="Times New Roman" w:cs="Times New Roman"/>
                <w:color w:val="000000"/>
                <w:kern w:val="3"/>
                <w:sz w:val="24"/>
                <w:szCs w:val="24"/>
                <w:lang w:bidi="en-US"/>
              </w:rPr>
              <w:t>ЮниКредит</w:t>
            </w:r>
            <w:proofErr w:type="spellEnd"/>
            <w:r w:rsidRPr="00F432D4">
              <w:rPr>
                <w:rFonts w:ascii="Times New Roman" w:eastAsia="Arial Unicode MS" w:hAnsi="Times New Roman" w:cs="Times New Roman"/>
                <w:color w:val="000000"/>
                <w:kern w:val="3"/>
                <w:sz w:val="24"/>
                <w:szCs w:val="24"/>
                <w:lang w:bidi="en-US"/>
              </w:rPr>
              <w:t xml:space="preserve"> Банк», г. Москва </w:t>
            </w:r>
          </w:p>
          <w:p w:rsidR="00F432D4" w:rsidRPr="00F432D4" w:rsidRDefault="00F432D4" w:rsidP="00F432D4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4"/>
                <w:szCs w:val="24"/>
                <w:lang w:bidi="en-US"/>
              </w:rPr>
            </w:pPr>
            <w:r w:rsidRPr="00F432D4">
              <w:rPr>
                <w:rFonts w:ascii="Times New Roman" w:eastAsia="Arial Unicode MS" w:hAnsi="Times New Roman" w:cs="Times New Roman"/>
                <w:color w:val="000000"/>
                <w:kern w:val="3"/>
                <w:sz w:val="24"/>
                <w:szCs w:val="24"/>
                <w:lang w:bidi="en-US"/>
              </w:rPr>
              <w:t>К/с 30101810300000000545</w:t>
            </w:r>
          </w:p>
          <w:p w:rsidR="00F432D4" w:rsidRPr="00F432D4" w:rsidRDefault="00F432D4" w:rsidP="00F432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F432D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БИК 044525545</w:t>
            </w:r>
          </w:p>
        </w:tc>
      </w:tr>
    </w:tbl>
    <w:tbl>
      <w:tblPr>
        <w:tblpPr w:leftFromText="180" w:rightFromText="180" w:vertAnchor="text" w:horzAnchor="margin" w:tblpX="426" w:tblpY="316"/>
        <w:tblW w:w="9028" w:type="dxa"/>
        <w:tblLayout w:type="fixed"/>
        <w:tblLook w:val="0000"/>
      </w:tblPr>
      <w:tblGrid>
        <w:gridCol w:w="4962"/>
        <w:gridCol w:w="4066"/>
      </w:tblGrid>
      <w:tr w:rsidR="00F432D4" w:rsidRPr="00F432D4" w:rsidTr="00521C8A">
        <w:trPr>
          <w:trHeight w:val="174"/>
        </w:trPr>
        <w:tc>
          <w:tcPr>
            <w:tcW w:w="4962" w:type="dxa"/>
          </w:tcPr>
          <w:p w:rsidR="00F432D4" w:rsidRPr="00F432D4" w:rsidRDefault="00F432D4" w:rsidP="00F432D4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bCs/>
                <w:color w:val="000000"/>
                <w:kern w:val="3"/>
                <w:sz w:val="24"/>
                <w:szCs w:val="24"/>
                <w:lang w:bidi="en-US"/>
              </w:rPr>
            </w:pPr>
            <w:r w:rsidRPr="00F432D4">
              <w:rPr>
                <w:rFonts w:ascii="Times New Roman" w:eastAsia="Arial Unicode MS" w:hAnsi="Times New Roman" w:cs="Times New Roman"/>
                <w:bCs/>
                <w:color w:val="000000"/>
                <w:kern w:val="3"/>
                <w:sz w:val="24"/>
                <w:szCs w:val="24"/>
                <w:lang w:bidi="en-US"/>
              </w:rPr>
              <w:t>Генеральный директор</w:t>
            </w:r>
          </w:p>
          <w:p w:rsidR="00F432D4" w:rsidRPr="00F432D4" w:rsidRDefault="00F432D4" w:rsidP="00F432D4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bCs/>
                <w:color w:val="000000"/>
                <w:kern w:val="3"/>
                <w:sz w:val="24"/>
                <w:szCs w:val="24"/>
                <w:lang w:bidi="en-US"/>
              </w:rPr>
            </w:pPr>
            <w:r w:rsidRPr="00F432D4">
              <w:rPr>
                <w:rFonts w:ascii="Times New Roman" w:eastAsia="Arial Unicode MS" w:hAnsi="Times New Roman" w:cs="Times New Roman"/>
                <w:bCs/>
                <w:color w:val="000000"/>
                <w:kern w:val="3"/>
                <w:sz w:val="24"/>
                <w:szCs w:val="24"/>
                <w:lang w:bidi="en-US"/>
              </w:rPr>
              <w:t>АО «НИИПП»</w:t>
            </w:r>
          </w:p>
        </w:tc>
        <w:tc>
          <w:tcPr>
            <w:tcW w:w="4066" w:type="dxa"/>
          </w:tcPr>
          <w:p w:rsidR="00F432D4" w:rsidRPr="00F432D4" w:rsidRDefault="00F432D4" w:rsidP="00F432D4">
            <w:pPr>
              <w:tabs>
                <w:tab w:val="left" w:pos="6358"/>
              </w:tabs>
              <w:suppressAutoHyphens/>
              <w:spacing w:after="0" w:line="240" w:lineRule="auto"/>
              <w:ind w:right="-454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F432D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Генеральный директор</w:t>
            </w:r>
          </w:p>
          <w:p w:rsidR="00F432D4" w:rsidRPr="00F432D4" w:rsidRDefault="00F432D4" w:rsidP="00F432D4">
            <w:pPr>
              <w:suppressAutoHyphens/>
              <w:spacing w:after="0" w:line="240" w:lineRule="auto"/>
              <w:ind w:left="-187" w:right="-454" w:firstLine="187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F432D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ООО « ПК НОВОСИСТЕМС »</w:t>
            </w:r>
          </w:p>
        </w:tc>
      </w:tr>
      <w:tr w:rsidR="00F432D4" w:rsidRPr="00F432D4" w:rsidTr="00521C8A">
        <w:trPr>
          <w:trHeight w:val="74"/>
        </w:trPr>
        <w:tc>
          <w:tcPr>
            <w:tcW w:w="4962" w:type="dxa"/>
          </w:tcPr>
          <w:p w:rsidR="00F432D4" w:rsidRPr="00F432D4" w:rsidRDefault="00F432D4" w:rsidP="00F432D4">
            <w:pPr>
              <w:suppressAutoHyphens/>
              <w:spacing w:after="60" w:line="240" w:lineRule="auto"/>
              <w:ind w:left="720" w:hanging="720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F432D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________________ Е.А. Монастырев</w:t>
            </w:r>
          </w:p>
          <w:p w:rsidR="00F432D4" w:rsidRPr="00F432D4" w:rsidRDefault="00F432D4" w:rsidP="00F432D4">
            <w:pPr>
              <w:suppressAutoHyphens/>
              <w:spacing w:after="0" w:line="240" w:lineRule="auto"/>
              <w:ind w:left="720" w:hanging="720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F432D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«___»__________2022 г.</w:t>
            </w:r>
          </w:p>
        </w:tc>
        <w:tc>
          <w:tcPr>
            <w:tcW w:w="4066" w:type="dxa"/>
          </w:tcPr>
          <w:p w:rsidR="00F432D4" w:rsidRPr="00F432D4" w:rsidRDefault="00F432D4" w:rsidP="00F432D4">
            <w:pPr>
              <w:suppressAutoHyphens/>
              <w:spacing w:after="6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F432D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________________</w:t>
            </w:r>
            <w:sdt>
              <w:sdtPr>
                <w:rPr>
                  <w:rFonts w:ascii="Times New Roman" w:eastAsia="Times New Roman" w:hAnsi="Times New Roman" w:cs="Times New Roman"/>
                  <w:kern w:val="1"/>
                  <w:sz w:val="24"/>
                  <w:szCs w:val="24"/>
                  <w:lang w:eastAsia="ar-SA"/>
                </w:rPr>
                <w:id w:val="21854913"/>
                <w:placeholder>
                  <w:docPart w:val="B73C9015611D43DF9C11343B553CFB25"/>
                </w:placeholder>
                <w:text/>
              </w:sdtPr>
              <w:sdtContent>
                <w:r w:rsidRPr="00F432D4">
                  <w:rPr>
                    <w:rFonts w:ascii="Times New Roman" w:eastAsia="Times New Roman" w:hAnsi="Times New Roman" w:cs="Times New Roman"/>
                    <w:kern w:val="1"/>
                    <w:sz w:val="24"/>
                    <w:szCs w:val="24"/>
                    <w:lang w:eastAsia="ar-SA"/>
                  </w:rPr>
                  <w:t xml:space="preserve"> Д.А. Андреенков </w:t>
                </w:r>
              </w:sdtContent>
            </w:sdt>
          </w:p>
          <w:p w:rsidR="00F432D4" w:rsidRPr="00F432D4" w:rsidRDefault="00F432D4" w:rsidP="00F432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F432D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«___»__________2022 г.</w:t>
            </w:r>
          </w:p>
          <w:p w:rsidR="00F432D4" w:rsidRPr="00F432D4" w:rsidRDefault="00F432D4" w:rsidP="00F432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:rsidR="00F432D4" w:rsidRPr="00F432D4" w:rsidRDefault="00F432D4" w:rsidP="00F432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:rsidR="00F432D4" w:rsidRPr="00F432D4" w:rsidRDefault="00F432D4" w:rsidP="00F432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:rsidR="00F432D4" w:rsidRPr="00F432D4" w:rsidRDefault="00F432D4" w:rsidP="00F432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:rsidR="00F432D4" w:rsidRPr="00F432D4" w:rsidRDefault="00F432D4" w:rsidP="00F432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:rsidR="00F432D4" w:rsidRPr="00F432D4" w:rsidRDefault="00F432D4" w:rsidP="00F432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</w:tbl>
    <w:p w:rsidR="00F432D4" w:rsidRPr="00F432D4" w:rsidRDefault="00F432D4" w:rsidP="00F432D4">
      <w:pPr>
        <w:widowControl w:val="0"/>
        <w:suppressAutoHyphens/>
        <w:autoSpaceDN w:val="0"/>
        <w:spacing w:after="0" w:line="240" w:lineRule="auto"/>
        <w:ind w:firstLine="15"/>
        <w:jc w:val="center"/>
        <w:textAlignment w:val="baseline"/>
        <w:rPr>
          <w:rFonts w:ascii="Times New Roman" w:eastAsia="Arial Unicode MS" w:hAnsi="Times New Roman" w:cs="Times New Roman"/>
          <w:b/>
          <w:color w:val="000000"/>
          <w:kern w:val="3"/>
          <w:sz w:val="24"/>
          <w:szCs w:val="24"/>
          <w:lang w:bidi="en-US"/>
        </w:rPr>
      </w:pPr>
    </w:p>
    <w:p w:rsidR="00F432D4" w:rsidRPr="00F432D4" w:rsidRDefault="00F432D4" w:rsidP="009710BA">
      <w:pPr>
        <w:suppressAutoHyphens/>
        <w:spacing w:beforeLines="60" w:after="0" w:line="240" w:lineRule="atLeast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F432D4" w:rsidRDefault="00F432D4" w:rsidP="009710BA">
      <w:pPr>
        <w:suppressAutoHyphens/>
        <w:spacing w:beforeLines="60" w:after="0" w:line="240" w:lineRule="atLeast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F432D4" w:rsidRDefault="00F432D4" w:rsidP="009710BA">
      <w:pPr>
        <w:suppressAutoHyphens/>
        <w:spacing w:beforeLines="60" w:after="0" w:line="240" w:lineRule="atLeast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F432D4" w:rsidRPr="00F432D4" w:rsidRDefault="00F432D4" w:rsidP="009710BA">
      <w:pPr>
        <w:suppressAutoHyphens/>
        <w:spacing w:beforeLines="60" w:after="0" w:line="240" w:lineRule="atLeast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F432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Приложение 1</w:t>
      </w:r>
    </w:p>
    <w:p w:rsidR="00F432D4" w:rsidRPr="00F432D4" w:rsidRDefault="00F432D4" w:rsidP="00F432D4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F432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к Договору № 28/02/22ЕЛ</w:t>
      </w:r>
    </w:p>
    <w:p w:rsidR="00F432D4" w:rsidRPr="00F432D4" w:rsidRDefault="00F432D4" w:rsidP="00F432D4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F432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от «28» февраля 2022 г.</w:t>
      </w:r>
    </w:p>
    <w:p w:rsidR="00F432D4" w:rsidRPr="00F432D4" w:rsidRDefault="00F432D4" w:rsidP="009710BA">
      <w:pPr>
        <w:suppressAutoHyphens/>
        <w:spacing w:beforeLines="150" w:afterLines="60" w:line="240" w:lineRule="atLeast"/>
        <w:ind w:left="-284" w:firstLine="284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</w:pPr>
      <w:r w:rsidRPr="00F432D4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  <w:t>Спецификация №1</w:t>
      </w:r>
    </w:p>
    <w:tbl>
      <w:tblPr>
        <w:tblStyle w:val="a8"/>
        <w:tblW w:w="9640" w:type="dxa"/>
        <w:jc w:val="center"/>
        <w:tblLayout w:type="fixed"/>
        <w:tblLook w:val="04A0"/>
      </w:tblPr>
      <w:tblGrid>
        <w:gridCol w:w="704"/>
        <w:gridCol w:w="4825"/>
        <w:gridCol w:w="992"/>
        <w:gridCol w:w="1560"/>
        <w:gridCol w:w="1559"/>
      </w:tblGrid>
      <w:tr w:rsidR="00F432D4" w:rsidRPr="00F432D4" w:rsidTr="00521C8A">
        <w:trPr>
          <w:trHeight w:val="501"/>
          <w:jc w:val="center"/>
        </w:trPr>
        <w:tc>
          <w:tcPr>
            <w:tcW w:w="704" w:type="dxa"/>
          </w:tcPr>
          <w:p w:rsidR="00F432D4" w:rsidRPr="00F432D4" w:rsidRDefault="00F432D4" w:rsidP="00F432D4">
            <w:pPr>
              <w:suppressAutoHyphens/>
              <w:spacing w:after="24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</w:pPr>
            <w:r w:rsidRPr="00F432D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№ п.п.</w:t>
            </w:r>
          </w:p>
        </w:tc>
        <w:tc>
          <w:tcPr>
            <w:tcW w:w="4825" w:type="dxa"/>
          </w:tcPr>
          <w:p w:rsidR="00F432D4" w:rsidRPr="00F432D4" w:rsidRDefault="00F432D4" w:rsidP="00F432D4">
            <w:pPr>
              <w:suppressAutoHyphens/>
              <w:spacing w:after="240" w:line="276" w:lineRule="auto"/>
              <w:contextualSpacing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F432D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Наименование Товара, Описание</w:t>
            </w:r>
          </w:p>
        </w:tc>
        <w:tc>
          <w:tcPr>
            <w:tcW w:w="992" w:type="dxa"/>
          </w:tcPr>
          <w:p w:rsidR="00F432D4" w:rsidRPr="00F432D4" w:rsidRDefault="00F432D4" w:rsidP="00F432D4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ar-SA"/>
              </w:rPr>
            </w:pPr>
            <w:r w:rsidRPr="00F432D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Кол-во,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шт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ar-SA"/>
              </w:rPr>
              <w:t>.</w:t>
            </w:r>
          </w:p>
        </w:tc>
        <w:sdt>
          <w:sdtPr>
            <w:rPr>
              <w:rFonts w:ascii="Times New Roman" w:eastAsia="Times New Roman" w:hAnsi="Times New Roman" w:cs="Times New Roman"/>
              <w:kern w:val="1"/>
              <w:sz w:val="24"/>
              <w:szCs w:val="24"/>
              <w:lang w:val="en-US" w:eastAsia="ar-SA"/>
            </w:rPr>
            <w:id w:val="442049682"/>
            <w:placeholder>
              <w:docPart w:val="14CBB76248374824B65770DCAB3B33BC"/>
            </w:placeholder>
            <w:comboBox>
              <w:listItem w:displayText="Цена, руб." w:value="Цена, руб."/>
              <w:listItem w:displayText="Цена, USD." w:value="Цена, USD."/>
            </w:comboBox>
          </w:sdtPr>
          <w:sdtContent>
            <w:tc>
              <w:tcPr>
                <w:tcW w:w="1560" w:type="dxa"/>
              </w:tcPr>
              <w:p w:rsidR="00F432D4" w:rsidRPr="00F432D4" w:rsidRDefault="00F432D4" w:rsidP="00F432D4">
                <w:pPr>
                  <w:suppressAutoHyphens/>
                  <w:rPr>
                    <w:rFonts w:ascii="Times New Roman" w:eastAsia="Times New Roman" w:hAnsi="Times New Roman" w:cs="Times New Roman"/>
                    <w:kern w:val="1"/>
                    <w:sz w:val="24"/>
                    <w:szCs w:val="24"/>
                    <w:lang w:val="en-US" w:eastAsia="ar-SA"/>
                  </w:rPr>
                </w:pPr>
                <w:proofErr w:type="spellStart"/>
                <w:r w:rsidRPr="00F432D4">
                  <w:rPr>
                    <w:rFonts w:ascii="Times New Roman" w:eastAsia="Times New Roman" w:hAnsi="Times New Roman" w:cs="Times New Roman"/>
                    <w:kern w:val="1"/>
                    <w:sz w:val="24"/>
                    <w:szCs w:val="24"/>
                    <w:lang w:val="en-US" w:eastAsia="ar-SA"/>
                  </w:rPr>
                  <w:t>Цена</w:t>
                </w:r>
                <w:proofErr w:type="spellEnd"/>
                <w:r w:rsidRPr="00F432D4">
                  <w:rPr>
                    <w:rFonts w:ascii="Times New Roman" w:eastAsia="Times New Roman" w:hAnsi="Times New Roman" w:cs="Times New Roman"/>
                    <w:kern w:val="1"/>
                    <w:sz w:val="24"/>
                    <w:szCs w:val="24"/>
                    <w:lang w:val="en-US" w:eastAsia="ar-SA"/>
                  </w:rPr>
                  <w:t xml:space="preserve">, </w:t>
                </w:r>
                <w:proofErr w:type="spellStart"/>
                <w:r w:rsidRPr="00F432D4">
                  <w:rPr>
                    <w:rFonts w:ascii="Times New Roman" w:eastAsia="Times New Roman" w:hAnsi="Times New Roman" w:cs="Times New Roman"/>
                    <w:kern w:val="1"/>
                    <w:sz w:val="24"/>
                    <w:szCs w:val="24"/>
                    <w:lang w:val="en-US" w:eastAsia="ar-SA"/>
                  </w:rPr>
                  <w:t>руб</w:t>
                </w:r>
                <w:proofErr w:type="spellEnd"/>
                <w:r w:rsidRPr="00F432D4">
                  <w:rPr>
                    <w:rFonts w:ascii="Times New Roman" w:eastAsia="Times New Roman" w:hAnsi="Times New Roman" w:cs="Times New Roman"/>
                    <w:kern w:val="1"/>
                    <w:sz w:val="24"/>
                    <w:szCs w:val="24"/>
                    <w:lang w:val="en-US" w:eastAsia="ar-SA"/>
                  </w:rPr>
                  <w:t>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kern w:val="1"/>
              <w:sz w:val="24"/>
              <w:szCs w:val="24"/>
              <w:lang w:eastAsia="ar-SA"/>
            </w:rPr>
            <w:id w:val="1137457917"/>
            <w:placeholder>
              <w:docPart w:val="1CC5E05EB9B5468ABC2A22F445A0C635"/>
            </w:placeholder>
            <w:comboBox>
              <w:listItem w:displayText="Стоимость, руб." w:value="Стоимость, руб."/>
              <w:listItem w:displayText="Стоимость, USD." w:value="Стоимость, USD."/>
            </w:comboBox>
          </w:sdtPr>
          <w:sdtContent>
            <w:tc>
              <w:tcPr>
                <w:tcW w:w="1559" w:type="dxa"/>
              </w:tcPr>
              <w:p w:rsidR="00F432D4" w:rsidRPr="00F432D4" w:rsidRDefault="00F432D4" w:rsidP="00F432D4">
                <w:pPr>
                  <w:suppressAutoHyphens/>
                  <w:rPr>
                    <w:rFonts w:ascii="Times New Roman" w:eastAsia="Times New Roman" w:hAnsi="Times New Roman" w:cs="Times New Roman"/>
                    <w:kern w:val="1"/>
                    <w:sz w:val="24"/>
                    <w:szCs w:val="24"/>
                    <w:lang w:val="en-US" w:eastAsia="ar-SA"/>
                  </w:rPr>
                </w:pPr>
                <w:r w:rsidRPr="00F432D4">
                  <w:rPr>
                    <w:rFonts w:ascii="Times New Roman" w:eastAsia="Times New Roman" w:hAnsi="Times New Roman" w:cs="Times New Roman"/>
                    <w:kern w:val="1"/>
                    <w:sz w:val="24"/>
                    <w:szCs w:val="24"/>
                    <w:lang w:eastAsia="ar-SA"/>
                  </w:rPr>
                  <w:t>Стоимость, руб.</w:t>
                </w:r>
              </w:p>
            </w:tc>
          </w:sdtContent>
        </w:sdt>
      </w:tr>
      <w:tr w:rsidR="00F432D4" w:rsidRPr="00F432D4" w:rsidTr="00521C8A">
        <w:trPr>
          <w:jc w:val="center"/>
        </w:trPr>
        <w:tc>
          <w:tcPr>
            <w:tcW w:w="704" w:type="dxa"/>
            <w:vAlign w:val="center"/>
          </w:tcPr>
          <w:p w:rsidR="00F432D4" w:rsidRPr="00F432D4" w:rsidRDefault="00F432D4" w:rsidP="00F432D4">
            <w:pPr>
              <w:suppressAutoHyphens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ar-SA"/>
              </w:rPr>
            </w:pPr>
            <w:r w:rsidRPr="00F432D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4825" w:type="dxa"/>
            <w:vAlign w:val="center"/>
          </w:tcPr>
          <w:p w:rsidR="00F432D4" w:rsidRPr="00F432D4" w:rsidRDefault="00F432D4" w:rsidP="00F432D4">
            <w:pPr>
              <w:suppressAutoHyphens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F432D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E5052B - Анализатор источников сигналов в комплекте: E5053A - СВЧ преобразователь частоты  - 1 штука;   11970А - Смеситель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гармониковый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- 2 штуки.</w:t>
            </w:r>
          </w:p>
        </w:tc>
        <w:tc>
          <w:tcPr>
            <w:tcW w:w="992" w:type="dxa"/>
            <w:vAlign w:val="center"/>
          </w:tcPr>
          <w:p w:rsidR="00F432D4" w:rsidRPr="00F432D4" w:rsidRDefault="00F432D4" w:rsidP="00F432D4">
            <w:pPr>
              <w:suppressAutoHyphens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ar-SA"/>
              </w:rPr>
            </w:pPr>
            <w:r w:rsidRPr="00F432D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1560" w:type="dxa"/>
            <w:vAlign w:val="center"/>
          </w:tcPr>
          <w:p w:rsidR="00F432D4" w:rsidRPr="00F432D4" w:rsidRDefault="00F432D4" w:rsidP="00F432D4">
            <w:pPr>
              <w:suppressAutoHyphens/>
              <w:jc w:val="right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F432D4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6 300 00,00</w:t>
            </w:r>
          </w:p>
        </w:tc>
        <w:tc>
          <w:tcPr>
            <w:tcW w:w="1559" w:type="dxa"/>
            <w:vAlign w:val="center"/>
          </w:tcPr>
          <w:p w:rsidR="00F432D4" w:rsidRPr="00F432D4" w:rsidRDefault="00F432D4" w:rsidP="00F432D4">
            <w:pPr>
              <w:suppressAutoHyphens/>
              <w:jc w:val="right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F432D4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6 300 000,00</w:t>
            </w:r>
          </w:p>
        </w:tc>
      </w:tr>
      <w:tr w:rsidR="00F432D4" w:rsidRPr="00F432D4" w:rsidTr="00521C8A">
        <w:trPr>
          <w:trHeight w:val="134"/>
          <w:jc w:val="center"/>
        </w:trPr>
        <w:tc>
          <w:tcPr>
            <w:tcW w:w="8081" w:type="dxa"/>
            <w:gridSpan w:val="4"/>
          </w:tcPr>
          <w:p w:rsidR="00F432D4" w:rsidRPr="00F432D4" w:rsidRDefault="00F432D4" w:rsidP="00F432D4">
            <w:pPr>
              <w:suppressAutoHyphens/>
              <w:ind w:left="171" w:hanging="171"/>
              <w:jc w:val="righ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F432D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1559" w:type="dxa"/>
          </w:tcPr>
          <w:p w:rsidR="00F432D4" w:rsidRPr="00F432D4" w:rsidRDefault="00F432D4" w:rsidP="00F432D4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F432D4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6 300 000,00</w:t>
            </w:r>
          </w:p>
        </w:tc>
      </w:tr>
      <w:tr w:rsidR="00F432D4" w:rsidRPr="00F432D4" w:rsidTr="00521C8A">
        <w:trPr>
          <w:trHeight w:val="70"/>
          <w:jc w:val="center"/>
        </w:trPr>
        <w:tc>
          <w:tcPr>
            <w:tcW w:w="8081" w:type="dxa"/>
            <w:gridSpan w:val="4"/>
          </w:tcPr>
          <w:p w:rsidR="00F432D4" w:rsidRPr="00F432D4" w:rsidRDefault="00F432D4" w:rsidP="00F432D4">
            <w:pPr>
              <w:suppressAutoHyphens/>
              <w:jc w:val="righ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F432D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В том числе НДС 20%</w:t>
            </w:r>
          </w:p>
        </w:tc>
        <w:tc>
          <w:tcPr>
            <w:tcW w:w="1559" w:type="dxa"/>
          </w:tcPr>
          <w:p w:rsidR="00F432D4" w:rsidRPr="00F432D4" w:rsidRDefault="00F432D4" w:rsidP="00F432D4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F432D4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  <w:t>1 050 000,00</w:t>
            </w:r>
          </w:p>
        </w:tc>
      </w:tr>
    </w:tbl>
    <w:p w:rsidR="00F432D4" w:rsidRPr="00F432D4" w:rsidRDefault="00F432D4" w:rsidP="00F432D4">
      <w:pPr>
        <w:suppressAutoHyphens/>
        <w:spacing w:before="60" w:after="0" w:line="240" w:lineRule="auto"/>
        <w:ind w:firstLine="709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F432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Итого на сумму: 6 300 000 (шесть миллионов триста тысяч) руб. 00 коп., в том числе НДС по ставке 20% - 1 050 000 (один миллион пятьдесят тысяч) руб. 00 коп.</w:t>
      </w:r>
    </w:p>
    <w:p w:rsidR="00F432D4" w:rsidRPr="00F432D4" w:rsidRDefault="00F432D4" w:rsidP="00F432D4">
      <w:pPr>
        <w:suppressAutoHyphens/>
        <w:spacing w:before="60" w:after="0" w:line="240" w:lineRule="auto"/>
        <w:ind w:firstLine="709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</w:pPr>
    </w:p>
    <w:p w:rsidR="00F432D4" w:rsidRPr="00F432D4" w:rsidRDefault="00F432D4" w:rsidP="00F432D4">
      <w:pPr>
        <w:widowControl w:val="0"/>
        <w:suppressAutoHyphens/>
        <w:spacing w:after="12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F432D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Техническое описание, характеристики оборудования:</w:t>
      </w:r>
    </w:p>
    <w:p w:rsidR="00F432D4" w:rsidRPr="00F432D4" w:rsidRDefault="00F432D4" w:rsidP="00F432D4">
      <w:pPr>
        <w:widowControl w:val="0"/>
        <w:suppressAutoHyphens/>
        <w:spacing w:after="12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ar-SA"/>
        </w:rPr>
      </w:pPr>
      <w:r w:rsidRPr="00F432D4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ar-SA"/>
        </w:rPr>
        <w:t xml:space="preserve">Описание и назначение: </w:t>
      </w:r>
    </w:p>
    <w:p w:rsidR="00F432D4" w:rsidRPr="00F432D4" w:rsidRDefault="00F432D4" w:rsidP="00F432D4">
      <w:pPr>
        <w:widowControl w:val="0"/>
        <w:suppressAutoHyphens/>
        <w:spacing w:after="12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0"/>
          <w:lang w:eastAsia="ar-SA"/>
        </w:rPr>
      </w:pPr>
      <w:r w:rsidRPr="00F432D4">
        <w:rPr>
          <w:rFonts w:ascii="Times New Roman" w:eastAsia="Times New Roman" w:hAnsi="Times New Roman" w:cs="Times New Roman"/>
          <w:kern w:val="1"/>
          <w:sz w:val="24"/>
          <w:szCs w:val="20"/>
          <w:lang w:eastAsia="ar-SA"/>
        </w:rPr>
        <w:t xml:space="preserve">Анализатор источников сигналов Е5052B с СВЧ преобразователям частоты Е5053А предназначен для измерений амплитудно- частотных характеристик, фазовых шумов, временных характеристик перестройки сигнала по частоте и фазе, параметров спектра радиотехнических сигналов. </w:t>
      </w:r>
    </w:p>
    <w:p w:rsidR="00F432D4" w:rsidRPr="00F432D4" w:rsidRDefault="00F432D4" w:rsidP="00F432D4">
      <w:pPr>
        <w:widowControl w:val="0"/>
        <w:suppressAutoHyphens/>
        <w:spacing w:after="12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0"/>
          <w:lang w:eastAsia="ar-SA"/>
        </w:rPr>
      </w:pPr>
      <w:r w:rsidRPr="00F432D4">
        <w:rPr>
          <w:rFonts w:ascii="Times New Roman" w:eastAsia="Times New Roman" w:hAnsi="Times New Roman" w:cs="Times New Roman"/>
          <w:kern w:val="1"/>
          <w:sz w:val="24"/>
          <w:szCs w:val="20"/>
          <w:lang w:eastAsia="ar-SA"/>
        </w:rPr>
        <w:t xml:space="preserve">Принцип действия анализатора основан на синхронном параллельном двухканальном приеме и преобразовании частоты с последующей параллельной оцифровкой сигналов двумя синхронными аналогово-цифровыми преобразователями (АЦП) с блоком цифровой обработки (БЦО). Измерения и дальнейшая обработка информации осуществляются программным путем на базе вычислительной платформы х86. </w:t>
      </w:r>
    </w:p>
    <w:p w:rsidR="00F432D4" w:rsidRPr="00F432D4" w:rsidRDefault="00F432D4" w:rsidP="00F432D4">
      <w:pPr>
        <w:widowControl w:val="0"/>
        <w:suppressAutoHyphens/>
        <w:spacing w:after="12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0"/>
          <w:lang w:eastAsia="ar-SA"/>
        </w:rPr>
      </w:pPr>
      <w:r w:rsidRPr="00F432D4">
        <w:rPr>
          <w:rFonts w:ascii="Times New Roman" w:eastAsia="Times New Roman" w:hAnsi="Times New Roman" w:cs="Times New Roman"/>
          <w:kern w:val="1"/>
          <w:sz w:val="24"/>
          <w:szCs w:val="20"/>
          <w:lang w:eastAsia="ar-SA"/>
        </w:rPr>
        <w:t>Конструктивно анализатор Е5052В выполнены в виде моноблока на базе персонального компьютера, объединяющего в своем составе высокочастотную, низкочастотную части, два АЦП с БЦО, два регулируемых источника питания постоянного тока. СВЧ преобразователь частоты Е5053А выполнены в виде внешнего блока с набором интерфейсов и разъемов для присоединения к анализаторам.</w:t>
      </w:r>
    </w:p>
    <w:p w:rsidR="00F432D4" w:rsidRPr="00F432D4" w:rsidRDefault="00F432D4" w:rsidP="00F432D4">
      <w:pPr>
        <w:spacing w:after="6" w:line="276" w:lineRule="auto"/>
        <w:ind w:left="11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32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Метрологические</w:t>
      </w:r>
      <w:r w:rsidRPr="00F432D4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 xml:space="preserve"> </w:t>
      </w:r>
      <w:r w:rsidRPr="00F432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F432D4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 xml:space="preserve"> </w:t>
      </w:r>
      <w:r w:rsidRPr="00F432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технические</w:t>
      </w:r>
      <w:r w:rsidRPr="00F432D4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Pr="00F432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характеристики анализатора</w:t>
      </w:r>
    </w:p>
    <w:p w:rsidR="00F432D4" w:rsidRPr="00F432D4" w:rsidRDefault="00F432D4" w:rsidP="00F432D4">
      <w:pPr>
        <w:spacing w:after="6" w:line="276" w:lineRule="auto"/>
        <w:ind w:left="11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72"/>
        <w:gridCol w:w="5938"/>
        <w:gridCol w:w="2408"/>
      </w:tblGrid>
      <w:tr w:rsidR="00F432D4" w:rsidRPr="00F432D4" w:rsidTr="00521C8A">
        <w:trPr>
          <w:trHeight w:val="551"/>
        </w:trPr>
        <w:tc>
          <w:tcPr>
            <w:tcW w:w="7510" w:type="dxa"/>
            <w:gridSpan w:val="2"/>
          </w:tcPr>
          <w:p w:rsidR="00F432D4" w:rsidRPr="00F432D4" w:rsidRDefault="00F432D4" w:rsidP="00F432D4">
            <w:pPr>
              <w:spacing w:line="268" w:lineRule="exact"/>
              <w:ind w:left="2370" w:right="204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Наименование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характеристик</w:t>
            </w:r>
            <w:proofErr w:type="spellEnd"/>
          </w:p>
        </w:tc>
        <w:tc>
          <w:tcPr>
            <w:tcW w:w="2408" w:type="dxa"/>
          </w:tcPr>
          <w:p w:rsidR="00F432D4" w:rsidRPr="00F432D4" w:rsidRDefault="00F432D4" w:rsidP="00F432D4">
            <w:pPr>
              <w:spacing w:line="268" w:lineRule="exact"/>
              <w:ind w:left="436" w:right="43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Значения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436" w:right="43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характеристик</w:t>
            </w:r>
            <w:proofErr w:type="spellEnd"/>
          </w:p>
        </w:tc>
      </w:tr>
      <w:tr w:rsidR="00F432D4" w:rsidRPr="00F432D4" w:rsidTr="00521C8A">
        <w:trPr>
          <w:trHeight w:val="275"/>
        </w:trPr>
        <w:tc>
          <w:tcPr>
            <w:tcW w:w="7510" w:type="dxa"/>
            <w:gridSpan w:val="2"/>
          </w:tcPr>
          <w:p w:rsidR="00F432D4" w:rsidRPr="00F432D4" w:rsidRDefault="00F432D4" w:rsidP="00F432D4">
            <w:pPr>
              <w:spacing w:line="256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Частота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опорного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генератора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F432D4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МГц</w:t>
            </w:r>
            <w:proofErr w:type="spellEnd"/>
          </w:p>
        </w:tc>
        <w:tc>
          <w:tcPr>
            <w:tcW w:w="2408" w:type="dxa"/>
          </w:tcPr>
          <w:p w:rsidR="00F432D4" w:rsidRPr="00F432D4" w:rsidRDefault="00F432D4" w:rsidP="00F432D4">
            <w:pPr>
              <w:spacing w:line="256" w:lineRule="exact"/>
              <w:ind w:left="436" w:right="4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</w:tr>
      <w:tr w:rsidR="00F432D4" w:rsidRPr="00F432D4" w:rsidTr="00521C8A">
        <w:trPr>
          <w:trHeight w:val="642"/>
        </w:trPr>
        <w:tc>
          <w:tcPr>
            <w:tcW w:w="7510" w:type="dxa"/>
            <w:gridSpan w:val="2"/>
          </w:tcPr>
          <w:p w:rsidR="00F432D4" w:rsidRPr="00F432D4" w:rsidRDefault="00F432D4" w:rsidP="00F432D4">
            <w:pPr>
              <w:spacing w:line="268" w:lineRule="exact"/>
              <w:ind w:left="1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Пределы</w:t>
            </w:r>
            <w:r w:rsidRPr="00F432D4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допускаемой</w:t>
            </w:r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относительной</w:t>
            </w:r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погрешности установки</w:t>
            </w:r>
            <w:r w:rsidRPr="00F432D4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часто-</w:t>
            </w:r>
          </w:p>
          <w:p w:rsidR="00F432D4" w:rsidRPr="00F432D4" w:rsidRDefault="00F432D4" w:rsidP="00F432D4">
            <w:pPr>
              <w:spacing w:before="31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>ты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>опорного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4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>генератора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 xml:space="preserve"> (</w:t>
            </w:r>
            <w:r w:rsidRPr="00F432D4">
              <w:rPr>
                <w:rFonts w:ascii="Times New Roman" w:eastAsia="Times New Roman" w:hAnsi="Times New Roman" w:cs="Times New Roman"/>
                <w:spacing w:val="-37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i/>
                <w:sz w:val="24"/>
              </w:rPr>
              <w:t>d</w:t>
            </w:r>
            <w:r w:rsidRPr="00F432D4">
              <w:rPr>
                <w:rFonts w:ascii="Times New Roman" w:eastAsia="Times New Roman" w:hAnsi="Times New Roman" w:cs="Times New Roman"/>
                <w:i/>
                <w:position w:val="-5"/>
                <w:sz w:val="14"/>
              </w:rPr>
              <w:t>ОГ</w:t>
            </w:r>
            <w:r w:rsidRPr="00F432D4">
              <w:rPr>
                <w:rFonts w:ascii="Times New Roman" w:eastAsia="Times New Roman" w:hAnsi="Times New Roman" w:cs="Times New Roman"/>
                <w:i/>
                <w:spacing w:val="31"/>
                <w:position w:val="-5"/>
                <w:sz w:val="1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)</w:t>
            </w:r>
          </w:p>
        </w:tc>
        <w:tc>
          <w:tcPr>
            <w:tcW w:w="2408" w:type="dxa"/>
          </w:tcPr>
          <w:p w:rsidR="00F432D4" w:rsidRPr="00F432D4" w:rsidRDefault="00F432D4" w:rsidP="00F432D4">
            <w:pPr>
              <w:spacing w:before="174"/>
              <w:ind w:left="729"/>
              <w:rPr>
                <w:rFonts w:ascii="Times New Roman" w:eastAsia="Times New Roman" w:hAnsi="Times New Roman" w:cs="Times New Roman"/>
                <w:sz w:val="24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</w:rPr>
              <w:t>± 1,8·10</w:t>
            </w:r>
            <w:r w:rsidRPr="00F432D4">
              <w:rPr>
                <w:rFonts w:ascii="Times New Roman" w:eastAsia="Times New Roman" w:hAnsi="Times New Roman" w:cs="Times New Roman"/>
                <w:sz w:val="24"/>
                <w:vertAlign w:val="superscript"/>
              </w:rPr>
              <w:t>-7</w:t>
            </w:r>
          </w:p>
        </w:tc>
      </w:tr>
      <w:tr w:rsidR="00F432D4" w:rsidRPr="00F432D4" w:rsidTr="00521C8A">
        <w:trPr>
          <w:trHeight w:val="275"/>
        </w:trPr>
        <w:tc>
          <w:tcPr>
            <w:tcW w:w="9918" w:type="dxa"/>
            <w:gridSpan w:val="3"/>
          </w:tcPr>
          <w:p w:rsidR="00F432D4" w:rsidRPr="00F432D4" w:rsidRDefault="00F432D4" w:rsidP="00F432D4">
            <w:pPr>
              <w:spacing w:line="256" w:lineRule="exact"/>
              <w:ind w:left="1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Диапазон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рабочих частот</w:t>
            </w:r>
            <w:r w:rsidRPr="00F432D4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(</w:t>
            </w:r>
            <w:r w:rsidRPr="00F432D4">
              <w:rPr>
                <w:rFonts w:ascii="Times New Roman" w:eastAsia="Times New Roman" w:hAnsi="Times New Roman" w:cs="Times New Roman"/>
                <w:i/>
                <w:sz w:val="24"/>
              </w:rPr>
              <w:t>f</w:t>
            </w:r>
            <w:r w:rsidRPr="00F432D4">
              <w:rPr>
                <w:rFonts w:ascii="Times New Roman" w:eastAsia="Times New Roman" w:hAnsi="Times New Roman" w:cs="Times New Roman"/>
                <w:i/>
                <w:sz w:val="24"/>
                <w:vertAlign w:val="subscript"/>
              </w:rPr>
              <w:t>c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)</w:t>
            </w:r>
            <w:r w:rsidRPr="00F432D4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F432D4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режиме</w:t>
            </w:r>
            <w:r w:rsidRPr="00F432D4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измерения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фазовых шумов,</w:t>
            </w:r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МГц:</w:t>
            </w:r>
          </w:p>
        </w:tc>
      </w:tr>
      <w:tr w:rsidR="00F432D4" w:rsidRPr="00F432D4" w:rsidTr="00521C8A">
        <w:trPr>
          <w:trHeight w:val="275"/>
        </w:trPr>
        <w:tc>
          <w:tcPr>
            <w:tcW w:w="7510" w:type="dxa"/>
            <w:gridSpan w:val="2"/>
          </w:tcPr>
          <w:p w:rsidR="00F432D4" w:rsidRPr="00F432D4" w:rsidRDefault="00F432D4" w:rsidP="00F432D4">
            <w:pPr>
              <w:spacing w:line="256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</w:rPr>
              <w:t>Е5052B</w:t>
            </w:r>
          </w:p>
        </w:tc>
        <w:tc>
          <w:tcPr>
            <w:tcW w:w="2408" w:type="dxa"/>
          </w:tcPr>
          <w:p w:rsidR="00F432D4" w:rsidRPr="00F432D4" w:rsidRDefault="00F432D4" w:rsidP="00F432D4">
            <w:pPr>
              <w:spacing w:line="256" w:lineRule="exact"/>
              <w:ind w:left="51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 xml:space="preserve"> 10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 xml:space="preserve"> 7000</w:t>
            </w:r>
          </w:p>
        </w:tc>
      </w:tr>
      <w:tr w:rsidR="00F432D4" w:rsidRPr="00F432D4" w:rsidTr="00521C8A">
        <w:trPr>
          <w:trHeight w:val="277"/>
        </w:trPr>
        <w:tc>
          <w:tcPr>
            <w:tcW w:w="7510" w:type="dxa"/>
            <w:gridSpan w:val="2"/>
          </w:tcPr>
          <w:p w:rsidR="00F432D4" w:rsidRPr="00F432D4" w:rsidRDefault="00F432D4" w:rsidP="00F432D4">
            <w:pPr>
              <w:spacing w:line="258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</w:rPr>
              <w:t>Е5052B</w:t>
            </w:r>
            <w:r w:rsidRPr="00F432D4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конвертором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 xml:space="preserve"> Е5053А</w:t>
            </w:r>
          </w:p>
        </w:tc>
        <w:tc>
          <w:tcPr>
            <w:tcW w:w="2408" w:type="dxa"/>
          </w:tcPr>
          <w:p w:rsidR="00F432D4" w:rsidRPr="00F432D4" w:rsidRDefault="00F432D4" w:rsidP="00F432D4">
            <w:pPr>
              <w:spacing w:line="258" w:lineRule="exact"/>
              <w:ind w:left="45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 xml:space="preserve"> 10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 xml:space="preserve"> 26500</w:t>
            </w:r>
          </w:p>
        </w:tc>
      </w:tr>
      <w:tr w:rsidR="00F432D4" w:rsidRPr="00F432D4" w:rsidTr="00521C8A">
        <w:trPr>
          <w:trHeight w:val="275"/>
        </w:trPr>
        <w:tc>
          <w:tcPr>
            <w:tcW w:w="9918" w:type="dxa"/>
            <w:gridSpan w:val="3"/>
          </w:tcPr>
          <w:p w:rsidR="00F432D4" w:rsidRPr="00F432D4" w:rsidRDefault="00F432D4" w:rsidP="00F432D4">
            <w:pPr>
              <w:spacing w:line="256" w:lineRule="exact"/>
              <w:ind w:left="1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КСВН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входа,</w:t>
            </w:r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диапазонах</w:t>
            </w:r>
            <w:r w:rsidRPr="00F432D4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частот,</w:t>
            </w:r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более</w:t>
            </w:r>
          </w:p>
        </w:tc>
      </w:tr>
      <w:tr w:rsidR="00F432D4" w:rsidRPr="00F432D4" w:rsidTr="00521C8A">
        <w:trPr>
          <w:trHeight w:val="275"/>
        </w:trPr>
        <w:tc>
          <w:tcPr>
            <w:tcW w:w="1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D4" w:rsidRPr="00F432D4" w:rsidRDefault="00F432D4" w:rsidP="00F432D4">
            <w:pPr>
              <w:rPr>
                <w:rFonts w:ascii="Times New Roman" w:eastAsia="Times New Roman" w:hAnsi="Times New Roman" w:cs="Times New Roman"/>
                <w:sz w:val="36"/>
                <w:lang w:val="ru-RU"/>
              </w:rPr>
            </w:pPr>
          </w:p>
          <w:p w:rsidR="00F432D4" w:rsidRPr="00F432D4" w:rsidRDefault="00F432D4" w:rsidP="00F432D4">
            <w:pPr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</w:rPr>
              <w:lastRenderedPageBreak/>
              <w:t>Е5052В</w:t>
            </w:r>
          </w:p>
        </w:tc>
        <w:tc>
          <w:tcPr>
            <w:tcW w:w="5938" w:type="dxa"/>
            <w:tcBorders>
              <w:left w:val="single" w:sz="4" w:space="0" w:color="auto"/>
            </w:tcBorders>
          </w:tcPr>
          <w:p w:rsidR="00F432D4" w:rsidRPr="00F432D4" w:rsidRDefault="00F432D4" w:rsidP="00F432D4">
            <w:pPr>
              <w:spacing w:line="256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lastRenderedPageBreak/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10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 xml:space="preserve"> 30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МГц</w:t>
            </w:r>
            <w:proofErr w:type="spellEnd"/>
          </w:p>
        </w:tc>
        <w:tc>
          <w:tcPr>
            <w:tcW w:w="2408" w:type="dxa"/>
          </w:tcPr>
          <w:p w:rsidR="00F432D4" w:rsidRPr="00F432D4" w:rsidRDefault="00F432D4" w:rsidP="00F432D4">
            <w:pPr>
              <w:spacing w:line="256" w:lineRule="exact"/>
              <w:ind w:left="436" w:right="4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</w:rPr>
              <w:t>1,6</w:t>
            </w:r>
          </w:p>
        </w:tc>
      </w:tr>
      <w:tr w:rsidR="00F432D4" w:rsidRPr="00F432D4" w:rsidTr="00521C8A">
        <w:trPr>
          <w:trHeight w:val="275"/>
        </w:trPr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D4" w:rsidRPr="00F432D4" w:rsidRDefault="00F432D4" w:rsidP="00F432D4">
            <w:pPr>
              <w:rPr>
                <w:rFonts w:ascii="Calibri" w:eastAsia="Calibri" w:hAnsi="Calibri" w:cs="Times New Roman"/>
                <w:sz w:val="2"/>
                <w:szCs w:val="2"/>
              </w:rPr>
            </w:pPr>
          </w:p>
        </w:tc>
        <w:tc>
          <w:tcPr>
            <w:tcW w:w="5938" w:type="dxa"/>
            <w:tcBorders>
              <w:left w:val="single" w:sz="4" w:space="0" w:color="auto"/>
            </w:tcBorders>
          </w:tcPr>
          <w:p w:rsidR="00F432D4" w:rsidRPr="00F432D4" w:rsidRDefault="00F432D4" w:rsidP="00F432D4">
            <w:pPr>
              <w:spacing w:line="256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30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МГц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2</w:t>
            </w:r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ГГц</w:t>
            </w:r>
            <w:proofErr w:type="spellEnd"/>
          </w:p>
        </w:tc>
        <w:tc>
          <w:tcPr>
            <w:tcW w:w="2408" w:type="dxa"/>
          </w:tcPr>
          <w:p w:rsidR="00F432D4" w:rsidRPr="00F432D4" w:rsidRDefault="00F432D4" w:rsidP="00F432D4">
            <w:pPr>
              <w:spacing w:line="256" w:lineRule="exact"/>
              <w:ind w:left="436" w:right="4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</w:rPr>
              <w:t>1,2</w:t>
            </w:r>
          </w:p>
        </w:tc>
      </w:tr>
      <w:tr w:rsidR="00F432D4" w:rsidRPr="00F432D4" w:rsidTr="00521C8A">
        <w:trPr>
          <w:trHeight w:val="275"/>
        </w:trPr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D4" w:rsidRPr="00F432D4" w:rsidRDefault="00F432D4" w:rsidP="00F432D4">
            <w:pPr>
              <w:rPr>
                <w:rFonts w:ascii="Calibri" w:eastAsia="Calibri" w:hAnsi="Calibri" w:cs="Times New Roman"/>
                <w:sz w:val="2"/>
                <w:szCs w:val="2"/>
              </w:rPr>
            </w:pPr>
          </w:p>
        </w:tc>
        <w:tc>
          <w:tcPr>
            <w:tcW w:w="5938" w:type="dxa"/>
            <w:tcBorders>
              <w:left w:val="single" w:sz="4" w:space="0" w:color="auto"/>
            </w:tcBorders>
          </w:tcPr>
          <w:p w:rsidR="00F432D4" w:rsidRPr="00F432D4" w:rsidRDefault="00F432D4" w:rsidP="00F432D4">
            <w:pPr>
              <w:spacing w:line="256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2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 xml:space="preserve"> 4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ГГц</w:t>
            </w:r>
            <w:proofErr w:type="spellEnd"/>
          </w:p>
        </w:tc>
        <w:tc>
          <w:tcPr>
            <w:tcW w:w="2408" w:type="dxa"/>
          </w:tcPr>
          <w:p w:rsidR="00F432D4" w:rsidRPr="00F432D4" w:rsidRDefault="00F432D4" w:rsidP="00F432D4">
            <w:pPr>
              <w:spacing w:line="256" w:lineRule="exact"/>
              <w:ind w:left="436" w:right="4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</w:rPr>
              <w:t>1,3</w:t>
            </w:r>
          </w:p>
        </w:tc>
      </w:tr>
      <w:tr w:rsidR="00F432D4" w:rsidRPr="00F432D4" w:rsidTr="00521C8A">
        <w:trPr>
          <w:trHeight w:val="275"/>
        </w:trPr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D4" w:rsidRPr="00F432D4" w:rsidRDefault="00F432D4" w:rsidP="00F432D4">
            <w:pPr>
              <w:rPr>
                <w:rFonts w:ascii="Calibri" w:eastAsia="Calibri" w:hAnsi="Calibri" w:cs="Times New Roman"/>
                <w:sz w:val="2"/>
                <w:szCs w:val="2"/>
              </w:rPr>
            </w:pPr>
          </w:p>
        </w:tc>
        <w:tc>
          <w:tcPr>
            <w:tcW w:w="5938" w:type="dxa"/>
            <w:tcBorders>
              <w:left w:val="single" w:sz="4" w:space="0" w:color="auto"/>
            </w:tcBorders>
          </w:tcPr>
          <w:p w:rsidR="00F432D4" w:rsidRPr="00F432D4" w:rsidRDefault="00F432D4" w:rsidP="00F432D4">
            <w:pPr>
              <w:spacing w:line="256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 xml:space="preserve"> 7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ГГц</w:t>
            </w:r>
            <w:proofErr w:type="spellEnd"/>
          </w:p>
        </w:tc>
        <w:tc>
          <w:tcPr>
            <w:tcW w:w="2408" w:type="dxa"/>
          </w:tcPr>
          <w:p w:rsidR="00F432D4" w:rsidRPr="00F432D4" w:rsidRDefault="00F432D4" w:rsidP="00F432D4">
            <w:pPr>
              <w:spacing w:line="256" w:lineRule="exact"/>
              <w:ind w:left="436" w:right="4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</w:rPr>
              <w:t>1,5</w:t>
            </w:r>
          </w:p>
        </w:tc>
      </w:tr>
      <w:tr w:rsidR="00F432D4" w:rsidRPr="00F432D4" w:rsidTr="00521C8A">
        <w:trPr>
          <w:trHeight w:val="277"/>
        </w:trPr>
        <w:tc>
          <w:tcPr>
            <w:tcW w:w="1572" w:type="dxa"/>
            <w:vMerge w:val="restart"/>
            <w:tcBorders>
              <w:top w:val="single" w:sz="4" w:space="0" w:color="auto"/>
              <w:bottom w:val="nil"/>
            </w:tcBorders>
          </w:tcPr>
          <w:p w:rsidR="00F432D4" w:rsidRPr="00F432D4" w:rsidRDefault="00F432D4" w:rsidP="00F432D4">
            <w:pPr>
              <w:spacing w:line="268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</w:rPr>
              <w:t>Е5052В</w:t>
            </w:r>
            <w:r w:rsidRPr="00F432D4">
              <w:rPr>
                <w:rFonts w:ascii="Times New Roman" w:eastAsia="Times New Roman" w:hAnsi="Times New Roman" w:cs="Times New Roman"/>
                <w:spacing w:val="66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с</w:t>
            </w:r>
          </w:p>
          <w:p w:rsidR="00F432D4" w:rsidRPr="00F432D4" w:rsidRDefault="00F432D4" w:rsidP="00F432D4">
            <w:pPr>
              <w:ind w:left="141" w:right="7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конвертором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Е5053А</w:t>
            </w:r>
          </w:p>
        </w:tc>
        <w:tc>
          <w:tcPr>
            <w:tcW w:w="5938" w:type="dxa"/>
          </w:tcPr>
          <w:p w:rsidR="00F432D4" w:rsidRPr="00F432D4" w:rsidRDefault="00F432D4" w:rsidP="00F432D4">
            <w:pPr>
              <w:spacing w:line="258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10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 xml:space="preserve"> 30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МГц</w:t>
            </w:r>
            <w:proofErr w:type="spellEnd"/>
          </w:p>
        </w:tc>
        <w:tc>
          <w:tcPr>
            <w:tcW w:w="2408" w:type="dxa"/>
          </w:tcPr>
          <w:p w:rsidR="00F432D4" w:rsidRPr="00F432D4" w:rsidRDefault="00F432D4" w:rsidP="00F432D4">
            <w:pPr>
              <w:spacing w:line="258" w:lineRule="exact"/>
              <w:ind w:left="436" w:right="4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</w:rPr>
              <w:t>1,6</w:t>
            </w:r>
          </w:p>
        </w:tc>
      </w:tr>
      <w:tr w:rsidR="00F432D4" w:rsidRPr="00F432D4" w:rsidTr="00521C8A">
        <w:trPr>
          <w:trHeight w:val="275"/>
        </w:trPr>
        <w:tc>
          <w:tcPr>
            <w:tcW w:w="1572" w:type="dxa"/>
            <w:vMerge/>
            <w:tcBorders>
              <w:top w:val="single" w:sz="4" w:space="0" w:color="000000"/>
              <w:bottom w:val="nil"/>
            </w:tcBorders>
          </w:tcPr>
          <w:p w:rsidR="00F432D4" w:rsidRPr="00F432D4" w:rsidRDefault="00F432D4" w:rsidP="00F432D4">
            <w:pPr>
              <w:rPr>
                <w:rFonts w:ascii="Calibri" w:eastAsia="Calibri" w:hAnsi="Calibri" w:cs="Times New Roman"/>
                <w:sz w:val="2"/>
                <w:szCs w:val="2"/>
              </w:rPr>
            </w:pPr>
          </w:p>
        </w:tc>
        <w:tc>
          <w:tcPr>
            <w:tcW w:w="5938" w:type="dxa"/>
          </w:tcPr>
          <w:p w:rsidR="00F432D4" w:rsidRPr="00F432D4" w:rsidRDefault="00F432D4" w:rsidP="00F432D4">
            <w:pPr>
              <w:spacing w:line="256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30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МГц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2</w:t>
            </w:r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ГГц</w:t>
            </w:r>
            <w:proofErr w:type="spellEnd"/>
          </w:p>
        </w:tc>
        <w:tc>
          <w:tcPr>
            <w:tcW w:w="2408" w:type="dxa"/>
          </w:tcPr>
          <w:p w:rsidR="00F432D4" w:rsidRPr="00F432D4" w:rsidRDefault="00F432D4" w:rsidP="00F432D4">
            <w:pPr>
              <w:spacing w:line="256" w:lineRule="exact"/>
              <w:ind w:left="436" w:right="4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</w:rPr>
              <w:t>1,2</w:t>
            </w:r>
          </w:p>
        </w:tc>
      </w:tr>
      <w:tr w:rsidR="00F432D4" w:rsidRPr="00F432D4" w:rsidTr="00521C8A">
        <w:trPr>
          <w:trHeight w:val="275"/>
        </w:trPr>
        <w:tc>
          <w:tcPr>
            <w:tcW w:w="1572" w:type="dxa"/>
            <w:vMerge/>
            <w:tcBorders>
              <w:top w:val="single" w:sz="4" w:space="0" w:color="000000"/>
              <w:bottom w:val="nil"/>
            </w:tcBorders>
          </w:tcPr>
          <w:p w:rsidR="00F432D4" w:rsidRPr="00F432D4" w:rsidRDefault="00F432D4" w:rsidP="00F432D4">
            <w:pPr>
              <w:rPr>
                <w:rFonts w:ascii="Calibri" w:eastAsia="Calibri" w:hAnsi="Calibri" w:cs="Times New Roman"/>
                <w:sz w:val="2"/>
                <w:szCs w:val="2"/>
              </w:rPr>
            </w:pPr>
          </w:p>
        </w:tc>
        <w:tc>
          <w:tcPr>
            <w:tcW w:w="5938" w:type="dxa"/>
          </w:tcPr>
          <w:p w:rsidR="00F432D4" w:rsidRPr="00F432D4" w:rsidRDefault="00F432D4" w:rsidP="00F432D4">
            <w:pPr>
              <w:spacing w:line="256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2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 xml:space="preserve"> 3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ГГц</w:t>
            </w:r>
            <w:proofErr w:type="spellEnd"/>
          </w:p>
        </w:tc>
        <w:tc>
          <w:tcPr>
            <w:tcW w:w="2408" w:type="dxa"/>
          </w:tcPr>
          <w:p w:rsidR="00F432D4" w:rsidRPr="00F432D4" w:rsidRDefault="00F432D4" w:rsidP="00F432D4">
            <w:pPr>
              <w:spacing w:line="256" w:lineRule="exact"/>
              <w:ind w:left="436" w:right="4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</w:rPr>
              <w:t>1,3</w:t>
            </w:r>
          </w:p>
        </w:tc>
      </w:tr>
      <w:tr w:rsidR="00F432D4" w:rsidRPr="00F432D4" w:rsidTr="00521C8A">
        <w:trPr>
          <w:trHeight w:val="275"/>
        </w:trPr>
        <w:tc>
          <w:tcPr>
            <w:tcW w:w="1572" w:type="dxa"/>
            <w:vMerge/>
            <w:tcBorders>
              <w:top w:val="single" w:sz="4" w:space="0" w:color="000000"/>
              <w:bottom w:val="nil"/>
            </w:tcBorders>
          </w:tcPr>
          <w:p w:rsidR="00F432D4" w:rsidRPr="00F432D4" w:rsidRDefault="00F432D4" w:rsidP="00F432D4">
            <w:pPr>
              <w:rPr>
                <w:rFonts w:ascii="Calibri" w:eastAsia="Calibri" w:hAnsi="Calibri" w:cs="Times New Roman"/>
                <w:sz w:val="2"/>
                <w:szCs w:val="2"/>
              </w:rPr>
            </w:pPr>
          </w:p>
        </w:tc>
        <w:tc>
          <w:tcPr>
            <w:tcW w:w="5938" w:type="dxa"/>
          </w:tcPr>
          <w:p w:rsidR="00F432D4" w:rsidRPr="00F432D4" w:rsidRDefault="00F432D4" w:rsidP="00F432D4">
            <w:pPr>
              <w:spacing w:line="256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 xml:space="preserve"> 7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ГГц</w:t>
            </w:r>
            <w:proofErr w:type="spellEnd"/>
          </w:p>
        </w:tc>
        <w:tc>
          <w:tcPr>
            <w:tcW w:w="2408" w:type="dxa"/>
          </w:tcPr>
          <w:p w:rsidR="00F432D4" w:rsidRPr="00F432D4" w:rsidRDefault="00F432D4" w:rsidP="00F432D4">
            <w:pPr>
              <w:spacing w:line="256" w:lineRule="exact"/>
              <w:ind w:left="436" w:right="4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</w:rPr>
              <w:t>1,5</w:t>
            </w:r>
          </w:p>
        </w:tc>
      </w:tr>
      <w:tr w:rsidR="00F432D4" w:rsidRPr="00F432D4" w:rsidTr="00521C8A">
        <w:trPr>
          <w:trHeight w:val="275"/>
        </w:trPr>
        <w:tc>
          <w:tcPr>
            <w:tcW w:w="1572" w:type="dxa"/>
            <w:vMerge/>
            <w:tcBorders>
              <w:top w:val="single" w:sz="4" w:space="0" w:color="000000"/>
              <w:bottom w:val="nil"/>
            </w:tcBorders>
          </w:tcPr>
          <w:p w:rsidR="00F432D4" w:rsidRPr="00F432D4" w:rsidRDefault="00F432D4" w:rsidP="00F432D4">
            <w:pPr>
              <w:rPr>
                <w:rFonts w:ascii="Calibri" w:eastAsia="Calibri" w:hAnsi="Calibri" w:cs="Times New Roman"/>
                <w:sz w:val="2"/>
                <w:szCs w:val="2"/>
              </w:rPr>
            </w:pPr>
          </w:p>
        </w:tc>
        <w:tc>
          <w:tcPr>
            <w:tcW w:w="5938" w:type="dxa"/>
          </w:tcPr>
          <w:p w:rsidR="00F432D4" w:rsidRPr="00F432D4" w:rsidRDefault="00F432D4" w:rsidP="00F432D4">
            <w:pPr>
              <w:spacing w:line="256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7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 xml:space="preserve"> 18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ГГц</w:t>
            </w:r>
            <w:proofErr w:type="spellEnd"/>
          </w:p>
        </w:tc>
        <w:tc>
          <w:tcPr>
            <w:tcW w:w="2408" w:type="dxa"/>
          </w:tcPr>
          <w:p w:rsidR="00F432D4" w:rsidRPr="00F432D4" w:rsidRDefault="00F432D4" w:rsidP="00F432D4">
            <w:pPr>
              <w:spacing w:line="256" w:lineRule="exact"/>
              <w:ind w:left="436" w:right="4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</w:rPr>
              <w:t>1,8</w:t>
            </w:r>
          </w:p>
        </w:tc>
      </w:tr>
      <w:tr w:rsidR="00F432D4" w:rsidRPr="00F432D4" w:rsidTr="00521C8A">
        <w:trPr>
          <w:trHeight w:val="275"/>
        </w:trPr>
        <w:tc>
          <w:tcPr>
            <w:tcW w:w="1572" w:type="dxa"/>
            <w:vMerge/>
            <w:tcBorders>
              <w:top w:val="single" w:sz="4" w:space="0" w:color="000000"/>
              <w:bottom w:val="nil"/>
            </w:tcBorders>
          </w:tcPr>
          <w:p w:rsidR="00F432D4" w:rsidRPr="00F432D4" w:rsidRDefault="00F432D4" w:rsidP="00F432D4">
            <w:pPr>
              <w:rPr>
                <w:rFonts w:ascii="Calibri" w:eastAsia="Calibri" w:hAnsi="Calibri" w:cs="Times New Roman"/>
                <w:sz w:val="2"/>
                <w:szCs w:val="2"/>
              </w:rPr>
            </w:pPr>
          </w:p>
        </w:tc>
        <w:tc>
          <w:tcPr>
            <w:tcW w:w="5938" w:type="dxa"/>
          </w:tcPr>
          <w:p w:rsidR="00F432D4" w:rsidRPr="00F432D4" w:rsidRDefault="00F432D4" w:rsidP="00F432D4">
            <w:pPr>
              <w:spacing w:line="256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18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 xml:space="preserve"> 26,5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ГГц</w:t>
            </w:r>
            <w:proofErr w:type="spellEnd"/>
          </w:p>
        </w:tc>
        <w:tc>
          <w:tcPr>
            <w:tcW w:w="2408" w:type="dxa"/>
          </w:tcPr>
          <w:p w:rsidR="00F432D4" w:rsidRPr="00F432D4" w:rsidRDefault="00F432D4" w:rsidP="00F432D4">
            <w:pPr>
              <w:spacing w:line="256" w:lineRule="exact"/>
              <w:ind w:left="436" w:right="42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</w:rPr>
              <w:t>2,0</w:t>
            </w:r>
          </w:p>
        </w:tc>
      </w:tr>
      <w:tr w:rsidR="00F432D4" w:rsidRPr="00F432D4" w:rsidTr="00521C8A">
        <w:trPr>
          <w:trHeight w:val="275"/>
        </w:trPr>
        <w:tc>
          <w:tcPr>
            <w:tcW w:w="7510" w:type="dxa"/>
            <w:gridSpan w:val="2"/>
          </w:tcPr>
          <w:p w:rsidR="00F432D4" w:rsidRPr="00F432D4" w:rsidRDefault="00F432D4" w:rsidP="00F432D4">
            <w:pPr>
              <w:spacing w:line="256" w:lineRule="exact"/>
              <w:ind w:left="1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Диапазон</w:t>
            </w:r>
            <w:r w:rsidRPr="00F432D4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значений</w:t>
            </w:r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ослабления</w:t>
            </w:r>
            <w:r w:rsidRPr="00F432D4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входного</w:t>
            </w:r>
            <w:r w:rsidRPr="00F432D4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аттенюатора,</w:t>
            </w:r>
            <w:r w:rsidRPr="00F432D4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дБ</w:t>
            </w:r>
          </w:p>
        </w:tc>
        <w:tc>
          <w:tcPr>
            <w:tcW w:w="2408" w:type="dxa"/>
          </w:tcPr>
          <w:p w:rsidR="00F432D4" w:rsidRPr="00F432D4" w:rsidRDefault="00F432D4" w:rsidP="00F432D4">
            <w:pPr>
              <w:spacing w:line="256" w:lineRule="exact"/>
              <w:ind w:left="16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 xml:space="preserve"> 0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 xml:space="preserve"> 35 с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шагом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</w:tr>
      <w:tr w:rsidR="00F432D4" w:rsidRPr="00F432D4" w:rsidTr="00521C8A">
        <w:trPr>
          <w:trHeight w:val="553"/>
        </w:trPr>
        <w:tc>
          <w:tcPr>
            <w:tcW w:w="9918" w:type="dxa"/>
            <w:gridSpan w:val="3"/>
          </w:tcPr>
          <w:p w:rsidR="00F432D4" w:rsidRPr="00F432D4" w:rsidRDefault="00F432D4" w:rsidP="00F432D4">
            <w:pPr>
              <w:spacing w:line="268" w:lineRule="exact"/>
              <w:ind w:left="1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Диапазон</w:t>
            </w:r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отстройки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от</w:t>
            </w:r>
            <w:r w:rsidRPr="00F432D4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несущих</w:t>
            </w:r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частот</w:t>
            </w:r>
            <w:r w:rsidRPr="00F432D4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в узкополосном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режиме,</w:t>
            </w:r>
            <w:r w:rsidRPr="00F432D4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F432D4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диапазонах несущих</w:t>
            </w:r>
          </w:p>
          <w:p w:rsidR="00F432D4" w:rsidRPr="00F432D4" w:rsidRDefault="00F432D4" w:rsidP="00F432D4">
            <w:pPr>
              <w:spacing w:line="266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частот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(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i/>
                <w:sz w:val="24"/>
              </w:rPr>
              <w:t>f</w:t>
            </w:r>
            <w:r w:rsidRPr="00F432D4">
              <w:rPr>
                <w:rFonts w:ascii="Times New Roman" w:eastAsia="Times New Roman" w:hAnsi="Times New Roman" w:cs="Times New Roman"/>
                <w:i/>
                <w:sz w:val="24"/>
                <w:vertAlign w:val="subscript"/>
              </w:rPr>
              <w:t>нес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>):</w:t>
            </w:r>
          </w:p>
        </w:tc>
      </w:tr>
      <w:tr w:rsidR="00F432D4" w:rsidRPr="00F432D4" w:rsidTr="00521C8A">
        <w:trPr>
          <w:trHeight w:val="275"/>
        </w:trPr>
        <w:tc>
          <w:tcPr>
            <w:tcW w:w="1572" w:type="dxa"/>
            <w:vMerge w:val="restart"/>
          </w:tcPr>
          <w:p w:rsidR="00F432D4" w:rsidRPr="00F432D4" w:rsidRDefault="00F432D4" w:rsidP="00F432D4">
            <w:pPr>
              <w:rPr>
                <w:rFonts w:ascii="Times New Roman" w:eastAsia="Times New Roman" w:hAnsi="Times New Roman" w:cs="Times New Roman"/>
                <w:sz w:val="36"/>
              </w:rPr>
            </w:pPr>
          </w:p>
          <w:p w:rsidR="00F432D4" w:rsidRPr="00F432D4" w:rsidRDefault="00F432D4" w:rsidP="00F432D4">
            <w:pPr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</w:rPr>
              <w:t>Е5052В</w:t>
            </w:r>
          </w:p>
        </w:tc>
        <w:tc>
          <w:tcPr>
            <w:tcW w:w="5938" w:type="dxa"/>
          </w:tcPr>
          <w:p w:rsidR="00F432D4" w:rsidRPr="00F432D4" w:rsidRDefault="00F432D4" w:rsidP="00F432D4">
            <w:pPr>
              <w:spacing w:line="256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10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МГц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ГГц</w:t>
            </w:r>
            <w:proofErr w:type="spellEnd"/>
          </w:p>
        </w:tc>
        <w:tc>
          <w:tcPr>
            <w:tcW w:w="2408" w:type="dxa"/>
          </w:tcPr>
          <w:p w:rsidR="00F432D4" w:rsidRPr="00F432D4" w:rsidRDefault="00F432D4" w:rsidP="00F432D4">
            <w:pPr>
              <w:spacing w:line="256" w:lineRule="exact"/>
              <w:ind w:left="32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Гц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0,1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f</w:t>
            </w:r>
            <w:r w:rsidRPr="00F432D4">
              <w:rPr>
                <w:rFonts w:ascii="Times New Roman" w:eastAsia="Times New Roman" w:hAnsi="Times New Roman" w:cs="Times New Roman"/>
                <w:sz w:val="24"/>
                <w:vertAlign w:val="subscript"/>
              </w:rPr>
              <w:t>нес</w:t>
            </w:r>
            <w:proofErr w:type="spellEnd"/>
          </w:p>
        </w:tc>
      </w:tr>
      <w:tr w:rsidR="00F432D4" w:rsidRPr="00F432D4" w:rsidTr="00521C8A">
        <w:trPr>
          <w:trHeight w:val="275"/>
        </w:trPr>
        <w:tc>
          <w:tcPr>
            <w:tcW w:w="1572" w:type="dxa"/>
            <w:vMerge/>
            <w:tcBorders>
              <w:top w:val="nil"/>
            </w:tcBorders>
          </w:tcPr>
          <w:p w:rsidR="00F432D4" w:rsidRPr="00F432D4" w:rsidRDefault="00F432D4" w:rsidP="00F432D4">
            <w:pPr>
              <w:rPr>
                <w:rFonts w:ascii="Calibri" w:eastAsia="Calibri" w:hAnsi="Calibri" w:cs="Times New Roman"/>
                <w:sz w:val="2"/>
                <w:szCs w:val="2"/>
              </w:rPr>
            </w:pPr>
          </w:p>
        </w:tc>
        <w:tc>
          <w:tcPr>
            <w:tcW w:w="5938" w:type="dxa"/>
          </w:tcPr>
          <w:p w:rsidR="00F432D4" w:rsidRPr="00F432D4" w:rsidRDefault="00F432D4" w:rsidP="00F432D4">
            <w:pPr>
              <w:spacing w:line="256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 xml:space="preserve"> 7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ГГц</w:t>
            </w:r>
            <w:proofErr w:type="spellEnd"/>
          </w:p>
        </w:tc>
        <w:tc>
          <w:tcPr>
            <w:tcW w:w="2408" w:type="dxa"/>
          </w:tcPr>
          <w:p w:rsidR="00F432D4" w:rsidRPr="00F432D4" w:rsidRDefault="00F432D4" w:rsidP="00F432D4">
            <w:pPr>
              <w:spacing w:line="256" w:lineRule="exact"/>
              <w:ind w:left="20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Гц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100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МГц</w:t>
            </w:r>
            <w:proofErr w:type="spellEnd"/>
          </w:p>
        </w:tc>
      </w:tr>
      <w:tr w:rsidR="00F432D4" w:rsidRPr="00F432D4" w:rsidTr="00521C8A">
        <w:trPr>
          <w:trHeight w:val="275"/>
        </w:trPr>
        <w:tc>
          <w:tcPr>
            <w:tcW w:w="1572" w:type="dxa"/>
            <w:vMerge/>
            <w:tcBorders>
              <w:top w:val="nil"/>
            </w:tcBorders>
          </w:tcPr>
          <w:p w:rsidR="00F432D4" w:rsidRPr="00F432D4" w:rsidRDefault="00F432D4" w:rsidP="00F432D4">
            <w:pPr>
              <w:rPr>
                <w:rFonts w:ascii="Calibri" w:eastAsia="Calibri" w:hAnsi="Calibri" w:cs="Times New Roman"/>
                <w:sz w:val="2"/>
                <w:szCs w:val="2"/>
              </w:rPr>
            </w:pPr>
          </w:p>
        </w:tc>
        <w:tc>
          <w:tcPr>
            <w:tcW w:w="5938" w:type="dxa"/>
          </w:tcPr>
          <w:p w:rsidR="00F432D4" w:rsidRPr="00F432D4" w:rsidRDefault="00F432D4" w:rsidP="00F432D4">
            <w:pPr>
              <w:spacing w:line="256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10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МГц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ГГц</w:t>
            </w:r>
            <w:proofErr w:type="spellEnd"/>
          </w:p>
        </w:tc>
        <w:tc>
          <w:tcPr>
            <w:tcW w:w="2408" w:type="dxa"/>
          </w:tcPr>
          <w:p w:rsidR="00F432D4" w:rsidRPr="00F432D4" w:rsidRDefault="00F432D4" w:rsidP="00F432D4">
            <w:pPr>
              <w:spacing w:line="256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Гц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 xml:space="preserve">0,1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fнес</w:t>
            </w:r>
            <w:proofErr w:type="spellEnd"/>
          </w:p>
        </w:tc>
      </w:tr>
      <w:tr w:rsidR="00F432D4" w:rsidRPr="00F432D4" w:rsidTr="00521C8A">
        <w:trPr>
          <w:trHeight w:val="275"/>
        </w:trPr>
        <w:tc>
          <w:tcPr>
            <w:tcW w:w="1572" w:type="dxa"/>
            <w:vMerge/>
            <w:tcBorders>
              <w:top w:val="nil"/>
            </w:tcBorders>
          </w:tcPr>
          <w:p w:rsidR="00F432D4" w:rsidRPr="00F432D4" w:rsidRDefault="00F432D4" w:rsidP="00F432D4">
            <w:pPr>
              <w:rPr>
                <w:rFonts w:ascii="Calibri" w:eastAsia="Calibri" w:hAnsi="Calibri" w:cs="Times New Roman"/>
                <w:sz w:val="2"/>
                <w:szCs w:val="2"/>
              </w:rPr>
            </w:pPr>
          </w:p>
        </w:tc>
        <w:tc>
          <w:tcPr>
            <w:tcW w:w="5938" w:type="dxa"/>
          </w:tcPr>
          <w:p w:rsidR="00F432D4" w:rsidRPr="00F432D4" w:rsidRDefault="00F432D4" w:rsidP="00F432D4">
            <w:pPr>
              <w:spacing w:line="256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 xml:space="preserve"> 26,5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ГГц</w:t>
            </w:r>
            <w:proofErr w:type="spellEnd"/>
          </w:p>
        </w:tc>
        <w:tc>
          <w:tcPr>
            <w:tcW w:w="2408" w:type="dxa"/>
          </w:tcPr>
          <w:p w:rsidR="00F432D4" w:rsidRPr="00F432D4" w:rsidRDefault="00F432D4" w:rsidP="00F432D4">
            <w:pPr>
              <w:spacing w:line="256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Гц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40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МГц</w:t>
            </w:r>
            <w:proofErr w:type="spellEnd"/>
          </w:p>
        </w:tc>
      </w:tr>
    </w:tbl>
    <w:p w:rsidR="00F432D4" w:rsidRPr="00F432D4" w:rsidRDefault="00F432D4" w:rsidP="00F432D4">
      <w:pPr>
        <w:spacing w:after="200" w:line="256" w:lineRule="exact"/>
        <w:rPr>
          <w:rFonts w:ascii="Calibri" w:eastAsia="Times New Roman" w:hAnsi="Calibri" w:cs="Times New Roman"/>
          <w:sz w:val="24"/>
          <w:lang w:eastAsia="ru-RU"/>
        </w:rPr>
      </w:pPr>
    </w:p>
    <w:p w:rsidR="00F432D4" w:rsidRPr="00F432D4" w:rsidRDefault="00F432D4" w:rsidP="00F432D4">
      <w:pPr>
        <w:spacing w:after="200" w:line="256" w:lineRule="exact"/>
        <w:rPr>
          <w:rFonts w:ascii="Calibri" w:eastAsia="Times New Roman" w:hAnsi="Calibri" w:cs="Times New Roman"/>
          <w:sz w:val="24"/>
          <w:lang w:eastAsia="ru-RU"/>
        </w:rPr>
      </w:pPr>
    </w:p>
    <w:p w:rsidR="00F432D4" w:rsidRPr="00F432D4" w:rsidRDefault="00F432D4" w:rsidP="00F432D4">
      <w:pPr>
        <w:spacing w:before="11" w:after="120" w:line="276" w:lineRule="auto"/>
        <w:rPr>
          <w:rFonts w:ascii="Calibri" w:eastAsia="Times New Roman" w:hAnsi="Calibri" w:cs="Times New Roman"/>
          <w:sz w:val="25"/>
          <w:lang w:eastAsia="ru-RU"/>
        </w:rPr>
      </w:pP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91"/>
        <w:gridCol w:w="6222"/>
        <w:gridCol w:w="2410"/>
      </w:tblGrid>
      <w:tr w:rsidR="00F432D4" w:rsidRPr="00F432D4" w:rsidTr="00521C8A">
        <w:trPr>
          <w:trHeight w:val="554"/>
        </w:trPr>
        <w:tc>
          <w:tcPr>
            <w:tcW w:w="7513" w:type="dxa"/>
            <w:gridSpan w:val="2"/>
          </w:tcPr>
          <w:p w:rsidR="00F432D4" w:rsidRPr="00F432D4" w:rsidRDefault="00F432D4" w:rsidP="00F432D4">
            <w:pPr>
              <w:spacing w:line="268" w:lineRule="exact"/>
              <w:ind w:left="2370" w:right="204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Наименование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характеристик</w:t>
            </w:r>
            <w:proofErr w:type="spellEnd"/>
          </w:p>
        </w:tc>
        <w:tc>
          <w:tcPr>
            <w:tcW w:w="2410" w:type="dxa"/>
          </w:tcPr>
          <w:p w:rsidR="00F432D4" w:rsidRPr="00F432D4" w:rsidRDefault="00F432D4" w:rsidP="00F432D4">
            <w:pPr>
              <w:spacing w:line="268" w:lineRule="exact"/>
              <w:ind w:left="171" w:right="18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Значения</w:t>
            </w:r>
            <w:proofErr w:type="spellEnd"/>
          </w:p>
          <w:p w:rsidR="00F432D4" w:rsidRPr="00F432D4" w:rsidRDefault="00F432D4" w:rsidP="00F432D4">
            <w:pPr>
              <w:spacing w:line="266" w:lineRule="exact"/>
              <w:ind w:left="168" w:right="18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характеристик</w:t>
            </w:r>
            <w:proofErr w:type="spellEnd"/>
          </w:p>
        </w:tc>
      </w:tr>
      <w:tr w:rsidR="00F432D4" w:rsidRPr="00F432D4" w:rsidTr="00521C8A">
        <w:trPr>
          <w:trHeight w:val="551"/>
        </w:trPr>
        <w:tc>
          <w:tcPr>
            <w:tcW w:w="9923" w:type="dxa"/>
            <w:gridSpan w:val="3"/>
          </w:tcPr>
          <w:p w:rsidR="00F432D4" w:rsidRPr="00F432D4" w:rsidRDefault="00F432D4" w:rsidP="00F432D4">
            <w:pPr>
              <w:spacing w:line="268" w:lineRule="exact"/>
              <w:ind w:left="1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Диапазон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отстройки от</w:t>
            </w:r>
            <w:r w:rsidRPr="00F432D4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несущих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частот</w:t>
            </w:r>
            <w:r w:rsidRPr="00F432D4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F432D4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широкополосном режиме,</w:t>
            </w:r>
            <w:r w:rsidRPr="00F432D4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F432D4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диапазонах</w:t>
            </w:r>
            <w:r w:rsidRPr="00F432D4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несущих</w:t>
            </w:r>
          </w:p>
          <w:p w:rsidR="00F432D4" w:rsidRPr="00F432D4" w:rsidRDefault="00F432D4" w:rsidP="00F432D4">
            <w:pPr>
              <w:spacing w:line="264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частот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(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i/>
                <w:sz w:val="24"/>
              </w:rPr>
              <w:t>f</w:t>
            </w:r>
            <w:r w:rsidRPr="00F432D4">
              <w:rPr>
                <w:rFonts w:ascii="Times New Roman" w:eastAsia="Times New Roman" w:hAnsi="Times New Roman" w:cs="Times New Roman"/>
                <w:i/>
                <w:sz w:val="24"/>
                <w:vertAlign w:val="subscript"/>
              </w:rPr>
              <w:t>нес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>):</w:t>
            </w:r>
          </w:p>
        </w:tc>
      </w:tr>
      <w:tr w:rsidR="00F432D4" w:rsidRPr="00F432D4" w:rsidTr="00521C8A">
        <w:trPr>
          <w:trHeight w:val="275"/>
        </w:trPr>
        <w:tc>
          <w:tcPr>
            <w:tcW w:w="1291" w:type="dxa"/>
            <w:vMerge w:val="restart"/>
          </w:tcPr>
          <w:p w:rsidR="00F432D4" w:rsidRPr="00F432D4" w:rsidRDefault="00F432D4" w:rsidP="00F432D4">
            <w:pPr>
              <w:spacing w:line="268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</w:rPr>
              <w:t>Е5052В</w:t>
            </w:r>
          </w:p>
        </w:tc>
        <w:tc>
          <w:tcPr>
            <w:tcW w:w="6222" w:type="dxa"/>
          </w:tcPr>
          <w:p w:rsidR="00F432D4" w:rsidRPr="00F432D4" w:rsidRDefault="00F432D4" w:rsidP="00F432D4">
            <w:pPr>
              <w:spacing w:line="256" w:lineRule="exact"/>
              <w:ind w:left="14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250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 xml:space="preserve"> 400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МГц</w:t>
            </w:r>
            <w:proofErr w:type="spellEnd"/>
          </w:p>
        </w:tc>
        <w:tc>
          <w:tcPr>
            <w:tcW w:w="2410" w:type="dxa"/>
          </w:tcPr>
          <w:p w:rsidR="00F432D4" w:rsidRPr="00F432D4" w:rsidRDefault="00F432D4" w:rsidP="00F432D4">
            <w:pPr>
              <w:spacing w:line="256" w:lineRule="exact"/>
              <w:ind w:left="32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Гц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0,1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f</w:t>
            </w:r>
            <w:r w:rsidRPr="00F432D4">
              <w:rPr>
                <w:rFonts w:ascii="Times New Roman" w:eastAsia="Times New Roman" w:hAnsi="Times New Roman" w:cs="Times New Roman"/>
                <w:sz w:val="24"/>
                <w:vertAlign w:val="subscript"/>
              </w:rPr>
              <w:t>нес</w:t>
            </w:r>
            <w:proofErr w:type="spellEnd"/>
          </w:p>
        </w:tc>
      </w:tr>
      <w:tr w:rsidR="00F432D4" w:rsidRPr="00F432D4" w:rsidTr="00521C8A">
        <w:trPr>
          <w:trHeight w:val="275"/>
        </w:trPr>
        <w:tc>
          <w:tcPr>
            <w:tcW w:w="1291" w:type="dxa"/>
            <w:vMerge/>
            <w:tcBorders>
              <w:top w:val="nil"/>
            </w:tcBorders>
          </w:tcPr>
          <w:p w:rsidR="00F432D4" w:rsidRPr="00F432D4" w:rsidRDefault="00F432D4" w:rsidP="00F432D4">
            <w:pPr>
              <w:rPr>
                <w:rFonts w:ascii="Calibri" w:eastAsia="Calibri" w:hAnsi="Calibri" w:cs="Times New Roman"/>
                <w:sz w:val="2"/>
                <w:szCs w:val="2"/>
              </w:rPr>
            </w:pPr>
          </w:p>
        </w:tc>
        <w:tc>
          <w:tcPr>
            <w:tcW w:w="6222" w:type="dxa"/>
          </w:tcPr>
          <w:p w:rsidR="00F432D4" w:rsidRPr="00F432D4" w:rsidRDefault="00F432D4" w:rsidP="00F432D4">
            <w:pPr>
              <w:spacing w:line="256" w:lineRule="exact"/>
              <w:ind w:left="14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400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МГц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7</w:t>
            </w:r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ГГц</w:t>
            </w:r>
            <w:proofErr w:type="spellEnd"/>
          </w:p>
        </w:tc>
        <w:tc>
          <w:tcPr>
            <w:tcW w:w="2410" w:type="dxa"/>
          </w:tcPr>
          <w:p w:rsidR="00F432D4" w:rsidRPr="00F432D4" w:rsidRDefault="00F432D4" w:rsidP="00F432D4">
            <w:pPr>
              <w:spacing w:line="256" w:lineRule="exact"/>
              <w:ind w:left="26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Гц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40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МГц</w:t>
            </w:r>
            <w:proofErr w:type="spellEnd"/>
          </w:p>
        </w:tc>
      </w:tr>
      <w:tr w:rsidR="00F432D4" w:rsidRPr="00F432D4" w:rsidTr="00521C8A">
        <w:trPr>
          <w:trHeight w:val="275"/>
        </w:trPr>
        <w:tc>
          <w:tcPr>
            <w:tcW w:w="1291" w:type="dxa"/>
            <w:vMerge w:val="restart"/>
          </w:tcPr>
          <w:p w:rsidR="00F432D4" w:rsidRPr="00F432D4" w:rsidRDefault="00F432D4" w:rsidP="00F432D4">
            <w:pPr>
              <w:spacing w:line="268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</w:rPr>
              <w:t>Е5052В</w:t>
            </w:r>
            <w:r w:rsidRPr="00F432D4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с</w:t>
            </w:r>
          </w:p>
          <w:p w:rsidR="00F432D4" w:rsidRPr="00F432D4" w:rsidRDefault="00F432D4" w:rsidP="00F432D4">
            <w:pPr>
              <w:spacing w:line="270" w:lineRule="atLeast"/>
              <w:ind w:left="141" w:right="8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конвертором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Е5053А</w:t>
            </w:r>
          </w:p>
        </w:tc>
        <w:tc>
          <w:tcPr>
            <w:tcW w:w="6222" w:type="dxa"/>
          </w:tcPr>
          <w:p w:rsidR="00F432D4" w:rsidRPr="00F432D4" w:rsidRDefault="00F432D4" w:rsidP="00F432D4">
            <w:pPr>
              <w:spacing w:line="256" w:lineRule="exact"/>
              <w:ind w:left="14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250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 xml:space="preserve"> 400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МГц</w:t>
            </w:r>
            <w:proofErr w:type="spellEnd"/>
          </w:p>
        </w:tc>
        <w:tc>
          <w:tcPr>
            <w:tcW w:w="2410" w:type="dxa"/>
          </w:tcPr>
          <w:p w:rsidR="00F432D4" w:rsidRPr="00F432D4" w:rsidRDefault="00F432D4" w:rsidP="00F432D4">
            <w:pPr>
              <w:spacing w:line="256" w:lineRule="exact"/>
              <w:ind w:left="32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Гц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0,1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f</w:t>
            </w:r>
            <w:r w:rsidRPr="00F432D4">
              <w:rPr>
                <w:rFonts w:ascii="Times New Roman" w:eastAsia="Times New Roman" w:hAnsi="Times New Roman" w:cs="Times New Roman"/>
                <w:sz w:val="24"/>
                <w:vertAlign w:val="subscript"/>
              </w:rPr>
              <w:t>нес</w:t>
            </w:r>
            <w:proofErr w:type="spellEnd"/>
          </w:p>
        </w:tc>
      </w:tr>
      <w:tr w:rsidR="00F432D4" w:rsidRPr="00F432D4" w:rsidTr="00521C8A">
        <w:trPr>
          <w:trHeight w:val="542"/>
        </w:trPr>
        <w:tc>
          <w:tcPr>
            <w:tcW w:w="1291" w:type="dxa"/>
            <w:vMerge/>
            <w:tcBorders>
              <w:top w:val="nil"/>
            </w:tcBorders>
          </w:tcPr>
          <w:p w:rsidR="00F432D4" w:rsidRPr="00F432D4" w:rsidRDefault="00F432D4" w:rsidP="00F432D4">
            <w:pPr>
              <w:rPr>
                <w:rFonts w:ascii="Calibri" w:eastAsia="Calibri" w:hAnsi="Calibri" w:cs="Times New Roman"/>
                <w:sz w:val="2"/>
                <w:szCs w:val="2"/>
              </w:rPr>
            </w:pPr>
          </w:p>
        </w:tc>
        <w:tc>
          <w:tcPr>
            <w:tcW w:w="6222" w:type="dxa"/>
          </w:tcPr>
          <w:p w:rsidR="00F432D4" w:rsidRPr="00F432D4" w:rsidRDefault="00F432D4" w:rsidP="00F432D4">
            <w:pPr>
              <w:spacing w:before="123"/>
              <w:ind w:left="14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400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МГц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26,5</w:t>
            </w:r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ГГц</w:t>
            </w:r>
            <w:proofErr w:type="spellEnd"/>
          </w:p>
        </w:tc>
        <w:tc>
          <w:tcPr>
            <w:tcW w:w="2410" w:type="dxa"/>
          </w:tcPr>
          <w:p w:rsidR="00F432D4" w:rsidRPr="00F432D4" w:rsidRDefault="00F432D4" w:rsidP="00F432D4">
            <w:pPr>
              <w:spacing w:before="123"/>
              <w:ind w:left="26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Гц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40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МГц</w:t>
            </w:r>
            <w:proofErr w:type="spellEnd"/>
          </w:p>
        </w:tc>
      </w:tr>
      <w:tr w:rsidR="00F432D4" w:rsidRPr="00F432D4" w:rsidTr="00521C8A">
        <w:trPr>
          <w:trHeight w:val="551"/>
        </w:trPr>
        <w:tc>
          <w:tcPr>
            <w:tcW w:w="9923" w:type="dxa"/>
            <w:gridSpan w:val="3"/>
          </w:tcPr>
          <w:p w:rsidR="00F432D4" w:rsidRPr="00F432D4" w:rsidRDefault="00F432D4" w:rsidP="00F432D4">
            <w:pPr>
              <w:spacing w:line="268" w:lineRule="exact"/>
              <w:ind w:left="1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Пределы</w:t>
            </w:r>
            <w:r w:rsidRPr="00F432D4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допускаемой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абсолютной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погрешности измерения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фазового</w:t>
            </w:r>
            <w:r w:rsidRPr="00F432D4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шума,</w:t>
            </w:r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F432D4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диапазонах</w:t>
            </w:r>
          </w:p>
          <w:p w:rsidR="00F432D4" w:rsidRPr="00F432D4" w:rsidRDefault="00F432D4" w:rsidP="00F432D4">
            <w:pPr>
              <w:spacing w:line="264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отстроек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несущей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дБ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</w:tc>
      </w:tr>
      <w:tr w:rsidR="00F432D4" w:rsidRPr="00F432D4" w:rsidTr="00521C8A">
        <w:trPr>
          <w:trHeight w:val="278"/>
        </w:trPr>
        <w:tc>
          <w:tcPr>
            <w:tcW w:w="7513" w:type="dxa"/>
            <w:gridSpan w:val="2"/>
          </w:tcPr>
          <w:p w:rsidR="00F432D4" w:rsidRPr="00F432D4" w:rsidRDefault="00F432D4" w:rsidP="00F432D4">
            <w:pPr>
              <w:spacing w:line="258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 xml:space="preserve">100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Гц</w:t>
            </w:r>
            <w:proofErr w:type="spellEnd"/>
          </w:p>
        </w:tc>
        <w:tc>
          <w:tcPr>
            <w:tcW w:w="2410" w:type="dxa"/>
          </w:tcPr>
          <w:p w:rsidR="00F432D4" w:rsidRPr="00F432D4" w:rsidRDefault="00F432D4" w:rsidP="00F432D4">
            <w:pPr>
              <w:spacing w:line="258" w:lineRule="exact"/>
              <w:ind w:left="188" w:right="18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</w:rPr>
              <w:t>± 4</w:t>
            </w:r>
          </w:p>
        </w:tc>
      </w:tr>
      <w:tr w:rsidR="00F432D4" w:rsidRPr="00F432D4" w:rsidTr="00521C8A">
        <w:trPr>
          <w:trHeight w:val="275"/>
        </w:trPr>
        <w:tc>
          <w:tcPr>
            <w:tcW w:w="7513" w:type="dxa"/>
            <w:gridSpan w:val="2"/>
          </w:tcPr>
          <w:p w:rsidR="00F432D4" w:rsidRPr="00F432D4" w:rsidRDefault="00F432D4" w:rsidP="00F432D4">
            <w:pPr>
              <w:spacing w:line="256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100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Гц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кГц</w:t>
            </w:r>
            <w:proofErr w:type="spellEnd"/>
          </w:p>
        </w:tc>
        <w:tc>
          <w:tcPr>
            <w:tcW w:w="2410" w:type="dxa"/>
          </w:tcPr>
          <w:p w:rsidR="00F432D4" w:rsidRPr="00F432D4" w:rsidRDefault="00F432D4" w:rsidP="00F432D4">
            <w:pPr>
              <w:spacing w:line="256" w:lineRule="exact"/>
              <w:ind w:left="188" w:right="18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</w:rPr>
              <w:t>± 3</w:t>
            </w:r>
          </w:p>
        </w:tc>
      </w:tr>
      <w:tr w:rsidR="00F432D4" w:rsidRPr="00F432D4" w:rsidTr="00521C8A">
        <w:trPr>
          <w:trHeight w:val="275"/>
        </w:trPr>
        <w:tc>
          <w:tcPr>
            <w:tcW w:w="7513" w:type="dxa"/>
            <w:gridSpan w:val="2"/>
          </w:tcPr>
          <w:p w:rsidR="00F432D4" w:rsidRPr="00F432D4" w:rsidRDefault="00F432D4" w:rsidP="00F432D4">
            <w:pPr>
              <w:spacing w:line="256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кГц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 xml:space="preserve"> 40</w:t>
            </w:r>
            <w:r w:rsidRPr="00F432D4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МГц</w:t>
            </w:r>
            <w:proofErr w:type="spellEnd"/>
          </w:p>
        </w:tc>
        <w:tc>
          <w:tcPr>
            <w:tcW w:w="2410" w:type="dxa"/>
          </w:tcPr>
          <w:p w:rsidR="00F432D4" w:rsidRPr="00F432D4" w:rsidRDefault="00F432D4" w:rsidP="00F432D4">
            <w:pPr>
              <w:spacing w:line="256" w:lineRule="exact"/>
              <w:ind w:left="188" w:right="18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</w:rPr>
              <w:t>± 2</w:t>
            </w:r>
          </w:p>
        </w:tc>
      </w:tr>
      <w:tr w:rsidR="00F432D4" w:rsidRPr="00F432D4" w:rsidTr="00521C8A">
        <w:trPr>
          <w:trHeight w:val="275"/>
        </w:trPr>
        <w:tc>
          <w:tcPr>
            <w:tcW w:w="7513" w:type="dxa"/>
            <w:gridSpan w:val="2"/>
          </w:tcPr>
          <w:p w:rsidR="00F432D4" w:rsidRPr="00F432D4" w:rsidRDefault="00F432D4" w:rsidP="00F432D4">
            <w:pPr>
              <w:spacing w:line="256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40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 xml:space="preserve"> 100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МГц</w:t>
            </w:r>
            <w:proofErr w:type="spellEnd"/>
          </w:p>
        </w:tc>
        <w:tc>
          <w:tcPr>
            <w:tcW w:w="2410" w:type="dxa"/>
          </w:tcPr>
          <w:p w:rsidR="00F432D4" w:rsidRPr="00F432D4" w:rsidRDefault="00F432D4" w:rsidP="00F432D4">
            <w:pPr>
              <w:spacing w:line="256" w:lineRule="exact"/>
              <w:ind w:left="188" w:right="18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</w:rPr>
              <w:t>± 3</w:t>
            </w:r>
          </w:p>
        </w:tc>
      </w:tr>
      <w:tr w:rsidR="00F432D4" w:rsidRPr="00F432D4" w:rsidTr="00521C8A">
        <w:trPr>
          <w:trHeight w:val="275"/>
        </w:trPr>
        <w:tc>
          <w:tcPr>
            <w:tcW w:w="9923" w:type="dxa"/>
            <w:gridSpan w:val="3"/>
          </w:tcPr>
          <w:p w:rsidR="00F432D4" w:rsidRPr="00F432D4" w:rsidRDefault="00F432D4" w:rsidP="00F432D4">
            <w:pPr>
              <w:spacing w:line="256" w:lineRule="exact"/>
              <w:ind w:left="1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Диапазон рабочих</w:t>
            </w:r>
            <w:r w:rsidRPr="00F432D4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частот</w:t>
            </w:r>
            <w:r w:rsidRPr="00F432D4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режиме</w:t>
            </w:r>
            <w:r w:rsidRPr="00F432D4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анализатора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спектра,</w:t>
            </w:r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МГц:</w:t>
            </w:r>
          </w:p>
        </w:tc>
      </w:tr>
      <w:tr w:rsidR="00F432D4" w:rsidRPr="00F432D4" w:rsidTr="00521C8A">
        <w:trPr>
          <w:trHeight w:val="275"/>
        </w:trPr>
        <w:tc>
          <w:tcPr>
            <w:tcW w:w="7513" w:type="dxa"/>
            <w:gridSpan w:val="2"/>
          </w:tcPr>
          <w:p w:rsidR="00F432D4" w:rsidRPr="00F432D4" w:rsidRDefault="00F432D4" w:rsidP="00F432D4">
            <w:pPr>
              <w:spacing w:line="256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</w:rPr>
              <w:t>Е5052В</w:t>
            </w:r>
          </w:p>
        </w:tc>
        <w:tc>
          <w:tcPr>
            <w:tcW w:w="2410" w:type="dxa"/>
          </w:tcPr>
          <w:p w:rsidR="00F432D4" w:rsidRPr="00F432D4" w:rsidRDefault="00F432D4" w:rsidP="00F432D4">
            <w:pPr>
              <w:spacing w:line="256" w:lineRule="exact"/>
              <w:ind w:left="51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 xml:space="preserve"> 10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 xml:space="preserve"> 7000</w:t>
            </w:r>
          </w:p>
        </w:tc>
      </w:tr>
      <w:tr w:rsidR="00F432D4" w:rsidRPr="00F432D4" w:rsidTr="00521C8A">
        <w:trPr>
          <w:trHeight w:val="275"/>
        </w:trPr>
        <w:tc>
          <w:tcPr>
            <w:tcW w:w="7513" w:type="dxa"/>
            <w:gridSpan w:val="2"/>
          </w:tcPr>
          <w:p w:rsidR="00F432D4" w:rsidRPr="00F432D4" w:rsidRDefault="00F432D4" w:rsidP="00F432D4">
            <w:pPr>
              <w:spacing w:line="256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</w:rPr>
              <w:t>Е5052В</w:t>
            </w:r>
            <w:r w:rsidRPr="00F432D4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конвертором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 xml:space="preserve"> Е5053А</w:t>
            </w:r>
          </w:p>
        </w:tc>
        <w:tc>
          <w:tcPr>
            <w:tcW w:w="2410" w:type="dxa"/>
          </w:tcPr>
          <w:p w:rsidR="00F432D4" w:rsidRPr="00F432D4" w:rsidRDefault="00F432D4" w:rsidP="00F432D4">
            <w:pPr>
              <w:spacing w:line="256" w:lineRule="exact"/>
              <w:ind w:left="45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 xml:space="preserve"> 10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 xml:space="preserve"> 26500</w:t>
            </w:r>
          </w:p>
        </w:tc>
      </w:tr>
      <w:tr w:rsidR="00F432D4" w:rsidRPr="00F432D4" w:rsidTr="00521C8A">
        <w:trPr>
          <w:trHeight w:val="277"/>
        </w:trPr>
        <w:tc>
          <w:tcPr>
            <w:tcW w:w="7513" w:type="dxa"/>
            <w:gridSpan w:val="2"/>
          </w:tcPr>
          <w:p w:rsidR="00F432D4" w:rsidRPr="00F432D4" w:rsidRDefault="00F432D4" w:rsidP="00F432D4">
            <w:pPr>
              <w:spacing w:line="258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Диапазон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перестройки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полосы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обзора</w:t>
            </w:r>
            <w:proofErr w:type="spellEnd"/>
          </w:p>
        </w:tc>
        <w:tc>
          <w:tcPr>
            <w:tcW w:w="2410" w:type="dxa"/>
          </w:tcPr>
          <w:p w:rsidR="00F432D4" w:rsidRPr="00F432D4" w:rsidRDefault="00F432D4" w:rsidP="00F432D4">
            <w:pPr>
              <w:spacing w:line="258" w:lineRule="exact"/>
              <w:ind w:left="20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10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Гц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15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МГц</w:t>
            </w:r>
            <w:proofErr w:type="spellEnd"/>
          </w:p>
        </w:tc>
      </w:tr>
      <w:tr w:rsidR="00F432D4" w:rsidRPr="00F432D4" w:rsidTr="00521C8A">
        <w:trPr>
          <w:trHeight w:val="275"/>
        </w:trPr>
        <w:tc>
          <w:tcPr>
            <w:tcW w:w="7513" w:type="dxa"/>
            <w:gridSpan w:val="2"/>
          </w:tcPr>
          <w:p w:rsidR="00F432D4" w:rsidRPr="00F432D4" w:rsidRDefault="00F432D4" w:rsidP="00F432D4">
            <w:pPr>
              <w:spacing w:line="256" w:lineRule="exact"/>
              <w:ind w:left="1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Диапазон</w:t>
            </w:r>
            <w:r w:rsidRPr="00F432D4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перестройки</w:t>
            </w:r>
            <w:r w:rsidRPr="00F432D4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фильтров</w:t>
            </w:r>
            <w:r w:rsidRPr="00F432D4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полосы</w:t>
            </w:r>
            <w:r w:rsidRPr="00F432D4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пропускания,</w:t>
            </w:r>
            <w:r w:rsidRPr="00F432D4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кГц</w:t>
            </w:r>
          </w:p>
        </w:tc>
        <w:tc>
          <w:tcPr>
            <w:tcW w:w="2410" w:type="dxa"/>
          </w:tcPr>
          <w:p w:rsidR="00F432D4" w:rsidRPr="00F432D4" w:rsidRDefault="00F432D4" w:rsidP="00F432D4">
            <w:pPr>
              <w:spacing w:line="256" w:lineRule="exact"/>
              <w:ind w:left="30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 xml:space="preserve"> 0,00153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 xml:space="preserve"> 400</w:t>
            </w:r>
          </w:p>
        </w:tc>
      </w:tr>
      <w:tr w:rsidR="00F432D4" w:rsidRPr="00F432D4" w:rsidTr="00521C8A">
        <w:trPr>
          <w:trHeight w:val="551"/>
        </w:trPr>
        <w:tc>
          <w:tcPr>
            <w:tcW w:w="9923" w:type="dxa"/>
            <w:gridSpan w:val="3"/>
          </w:tcPr>
          <w:p w:rsidR="00F432D4" w:rsidRPr="00F432D4" w:rsidRDefault="00F432D4" w:rsidP="00F432D4">
            <w:pPr>
              <w:spacing w:line="268" w:lineRule="exact"/>
              <w:ind w:left="1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Неравномерность</w:t>
            </w:r>
            <w:r w:rsidRPr="00F432D4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АЧХ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F432D4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режиме</w:t>
            </w:r>
            <w:r w:rsidRPr="00F432D4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анализатора</w:t>
            </w:r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спектра</w:t>
            </w:r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 ослаблении</w:t>
            </w:r>
            <w:r w:rsidRPr="00F432D4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аттенюатора</w:t>
            </w:r>
            <w:r w:rsidRPr="00F432D4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10</w:t>
            </w:r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дБ</w:t>
            </w:r>
            <w:r w:rsidRPr="00F432D4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</w:p>
          <w:p w:rsidR="00F432D4" w:rsidRPr="00F432D4" w:rsidRDefault="00F432D4" w:rsidP="00F432D4">
            <w:pPr>
              <w:spacing w:line="264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диапазоне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частот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дБ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</w:tc>
      </w:tr>
      <w:tr w:rsidR="00F432D4" w:rsidRPr="00F432D4" w:rsidTr="00521C8A">
        <w:trPr>
          <w:trHeight w:val="275"/>
        </w:trPr>
        <w:tc>
          <w:tcPr>
            <w:tcW w:w="1291" w:type="dxa"/>
          </w:tcPr>
          <w:p w:rsidR="00F432D4" w:rsidRPr="00F432D4" w:rsidRDefault="00F432D4" w:rsidP="00F432D4">
            <w:pPr>
              <w:spacing w:line="256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</w:rPr>
              <w:t>Е5052В</w:t>
            </w:r>
          </w:p>
        </w:tc>
        <w:tc>
          <w:tcPr>
            <w:tcW w:w="6222" w:type="dxa"/>
          </w:tcPr>
          <w:p w:rsidR="00F432D4" w:rsidRPr="00F432D4" w:rsidRDefault="00F432D4" w:rsidP="00F432D4">
            <w:pPr>
              <w:spacing w:line="256" w:lineRule="exact"/>
              <w:ind w:left="13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10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МГц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7</w:t>
            </w:r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ГГц</w:t>
            </w:r>
            <w:proofErr w:type="spellEnd"/>
          </w:p>
        </w:tc>
        <w:tc>
          <w:tcPr>
            <w:tcW w:w="2410" w:type="dxa"/>
          </w:tcPr>
          <w:p w:rsidR="00F432D4" w:rsidRPr="00F432D4" w:rsidRDefault="00F432D4" w:rsidP="00F432D4">
            <w:pPr>
              <w:spacing w:line="256" w:lineRule="exact"/>
              <w:ind w:left="188" w:right="18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</w:rPr>
              <w:t>± 2</w:t>
            </w:r>
          </w:p>
        </w:tc>
      </w:tr>
      <w:tr w:rsidR="00F432D4" w:rsidRPr="00F432D4" w:rsidTr="00521C8A">
        <w:trPr>
          <w:trHeight w:val="275"/>
        </w:trPr>
        <w:tc>
          <w:tcPr>
            <w:tcW w:w="1291" w:type="dxa"/>
            <w:vMerge w:val="restart"/>
          </w:tcPr>
          <w:p w:rsidR="00F432D4" w:rsidRPr="00F432D4" w:rsidRDefault="00F432D4" w:rsidP="00F432D4">
            <w:pPr>
              <w:spacing w:line="268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</w:rPr>
              <w:t>Е5052В</w:t>
            </w:r>
            <w:r w:rsidRPr="00F432D4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с</w:t>
            </w:r>
          </w:p>
          <w:p w:rsidR="00F432D4" w:rsidRPr="00F432D4" w:rsidRDefault="00F432D4" w:rsidP="00F432D4">
            <w:pPr>
              <w:spacing w:line="270" w:lineRule="atLeast"/>
              <w:ind w:left="141" w:right="8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конвертором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Е5053А</w:t>
            </w:r>
          </w:p>
        </w:tc>
        <w:tc>
          <w:tcPr>
            <w:tcW w:w="6222" w:type="dxa"/>
          </w:tcPr>
          <w:p w:rsidR="00F432D4" w:rsidRPr="00F432D4" w:rsidRDefault="00F432D4" w:rsidP="00F432D4">
            <w:pPr>
              <w:spacing w:line="256" w:lineRule="exact"/>
              <w:ind w:left="13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10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МГц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ГГц</w:t>
            </w:r>
            <w:proofErr w:type="spellEnd"/>
          </w:p>
        </w:tc>
        <w:tc>
          <w:tcPr>
            <w:tcW w:w="2410" w:type="dxa"/>
          </w:tcPr>
          <w:p w:rsidR="00F432D4" w:rsidRPr="00F432D4" w:rsidRDefault="00F432D4" w:rsidP="00F432D4">
            <w:pPr>
              <w:spacing w:line="256" w:lineRule="exact"/>
              <w:ind w:left="188" w:right="18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</w:rPr>
              <w:t>± 2</w:t>
            </w:r>
          </w:p>
        </w:tc>
      </w:tr>
      <w:tr w:rsidR="00F432D4" w:rsidRPr="00F432D4" w:rsidTr="00521C8A">
        <w:trPr>
          <w:trHeight w:val="542"/>
        </w:trPr>
        <w:tc>
          <w:tcPr>
            <w:tcW w:w="1291" w:type="dxa"/>
            <w:vMerge/>
            <w:tcBorders>
              <w:top w:val="nil"/>
            </w:tcBorders>
          </w:tcPr>
          <w:p w:rsidR="00F432D4" w:rsidRPr="00F432D4" w:rsidRDefault="00F432D4" w:rsidP="00F432D4">
            <w:pPr>
              <w:rPr>
                <w:rFonts w:ascii="Calibri" w:eastAsia="Calibri" w:hAnsi="Calibri" w:cs="Times New Roman"/>
                <w:sz w:val="2"/>
                <w:szCs w:val="2"/>
              </w:rPr>
            </w:pPr>
          </w:p>
        </w:tc>
        <w:tc>
          <w:tcPr>
            <w:tcW w:w="6222" w:type="dxa"/>
          </w:tcPr>
          <w:p w:rsidR="00F432D4" w:rsidRPr="00F432D4" w:rsidRDefault="00F432D4" w:rsidP="00F432D4">
            <w:pPr>
              <w:spacing w:before="123"/>
              <w:ind w:left="13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МГц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26,5</w:t>
            </w:r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ГГц</w:t>
            </w:r>
            <w:proofErr w:type="spellEnd"/>
          </w:p>
        </w:tc>
        <w:tc>
          <w:tcPr>
            <w:tcW w:w="2410" w:type="dxa"/>
          </w:tcPr>
          <w:p w:rsidR="00F432D4" w:rsidRPr="00F432D4" w:rsidRDefault="00F432D4" w:rsidP="00F432D4">
            <w:pPr>
              <w:spacing w:before="123"/>
              <w:ind w:left="188" w:right="18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</w:rPr>
              <w:t>± 4</w:t>
            </w:r>
          </w:p>
        </w:tc>
      </w:tr>
      <w:tr w:rsidR="00F432D4" w:rsidRPr="00F432D4" w:rsidTr="00521C8A">
        <w:trPr>
          <w:trHeight w:val="275"/>
        </w:trPr>
        <w:tc>
          <w:tcPr>
            <w:tcW w:w="7513" w:type="dxa"/>
            <w:gridSpan w:val="2"/>
          </w:tcPr>
          <w:p w:rsidR="00F432D4" w:rsidRPr="00F432D4" w:rsidRDefault="00F432D4" w:rsidP="00F432D4">
            <w:pPr>
              <w:spacing w:line="256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Разрешающая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способность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частоте</w:t>
            </w:r>
            <w:proofErr w:type="spellEnd"/>
          </w:p>
        </w:tc>
        <w:tc>
          <w:tcPr>
            <w:tcW w:w="2410" w:type="dxa"/>
          </w:tcPr>
          <w:p w:rsidR="00F432D4" w:rsidRPr="00F432D4" w:rsidRDefault="00F432D4" w:rsidP="00F432D4">
            <w:pPr>
              <w:spacing w:line="256" w:lineRule="exact"/>
              <w:ind w:left="174"/>
              <w:rPr>
                <w:rFonts w:ascii="Times New Roman" w:eastAsia="Times New Roman" w:hAnsi="Times New Roman" w:cs="Times New Roman"/>
                <w:sz w:val="24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</w:rPr>
              <w:t>10</w:t>
            </w:r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Гц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кГц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64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кГц</w:t>
            </w:r>
            <w:proofErr w:type="spellEnd"/>
          </w:p>
        </w:tc>
      </w:tr>
      <w:tr w:rsidR="00F432D4" w:rsidRPr="00F432D4" w:rsidTr="00521C8A">
        <w:trPr>
          <w:trHeight w:val="366"/>
        </w:trPr>
        <w:tc>
          <w:tcPr>
            <w:tcW w:w="7513" w:type="dxa"/>
            <w:gridSpan w:val="2"/>
          </w:tcPr>
          <w:p w:rsidR="00F432D4" w:rsidRPr="00F432D4" w:rsidRDefault="00F432D4" w:rsidP="00F432D4">
            <w:pPr>
              <w:spacing w:line="268" w:lineRule="exact"/>
              <w:ind w:left="1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Пределы</w:t>
            </w:r>
            <w:r w:rsidRPr="00F432D4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допускаемой</w:t>
            </w:r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погрешности</w:t>
            </w:r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измерения</w:t>
            </w:r>
            <w:r w:rsidRPr="00F432D4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частоты,</w:t>
            </w:r>
            <w:r w:rsidRPr="00F432D4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Гц</w:t>
            </w:r>
          </w:p>
        </w:tc>
        <w:tc>
          <w:tcPr>
            <w:tcW w:w="2410" w:type="dxa"/>
          </w:tcPr>
          <w:p w:rsidR="00F432D4" w:rsidRPr="00F432D4" w:rsidRDefault="00F432D4" w:rsidP="00F432D4">
            <w:pPr>
              <w:spacing w:before="5"/>
              <w:ind w:left="745"/>
              <w:rPr>
                <w:rFonts w:ascii="Times New Roman" w:eastAsia="Times New Roman" w:hAnsi="Times New Roman" w:cs="Times New Roman"/>
                <w:i/>
                <w:sz w:val="14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</w:rPr>
              <w:t>±</w:t>
            </w:r>
            <w:r w:rsidRPr="00F432D4">
              <w:rPr>
                <w:rFonts w:ascii="Times New Roman" w:eastAsia="Times New Roman" w:hAnsi="Times New Roman" w:cs="Times New Roman"/>
                <w:spacing w:val="2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i/>
                <w:spacing w:val="11"/>
                <w:sz w:val="24"/>
              </w:rPr>
              <w:t>d</w:t>
            </w:r>
            <w:r w:rsidRPr="00F432D4">
              <w:rPr>
                <w:rFonts w:ascii="Times New Roman" w:eastAsia="Times New Roman" w:hAnsi="Times New Roman" w:cs="Times New Roman"/>
                <w:i/>
                <w:spacing w:val="-5"/>
                <w:w w:val="101"/>
                <w:position w:val="-5"/>
                <w:sz w:val="14"/>
              </w:rPr>
              <w:t>О</w:t>
            </w:r>
            <w:r w:rsidRPr="00F432D4">
              <w:rPr>
                <w:rFonts w:ascii="Times New Roman" w:eastAsia="Times New Roman" w:hAnsi="Times New Roman" w:cs="Times New Roman"/>
                <w:i/>
                <w:w w:val="101"/>
                <w:position w:val="-5"/>
                <w:sz w:val="14"/>
              </w:rPr>
              <w:t>Г</w:t>
            </w:r>
            <w:r w:rsidRPr="00F432D4">
              <w:rPr>
                <w:rFonts w:ascii="Times New Roman" w:eastAsia="Times New Roman" w:hAnsi="Times New Roman" w:cs="Times New Roman"/>
                <w:i/>
                <w:position w:val="-5"/>
                <w:sz w:val="1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i/>
                <w:spacing w:val="-1"/>
                <w:position w:val="-5"/>
                <w:sz w:val="14"/>
              </w:rPr>
              <w:t xml:space="preserve"> </w:t>
            </w:r>
            <w:r w:rsidRPr="00F432D4">
              <w:rPr>
                <w:rFonts w:ascii="Symbol" w:eastAsia="Times New Roman" w:hAnsi="Symbol" w:cs="Times New Roman"/>
                <w:spacing w:val="-57"/>
                <w:w w:val="317"/>
                <w:sz w:val="24"/>
              </w:rPr>
              <w:t></w:t>
            </w:r>
            <w:r w:rsidRPr="00F432D4">
              <w:rPr>
                <w:rFonts w:ascii="Times New Roman" w:eastAsia="Times New Roman" w:hAnsi="Times New Roman" w:cs="Times New Roman"/>
                <w:i/>
                <w:spacing w:val="8"/>
                <w:w w:val="102"/>
                <w:sz w:val="24"/>
              </w:rPr>
              <w:t>f</w:t>
            </w:r>
            <w:r w:rsidRPr="00F432D4">
              <w:rPr>
                <w:rFonts w:ascii="Times New Roman" w:eastAsia="Times New Roman" w:hAnsi="Times New Roman" w:cs="Times New Roman"/>
                <w:i/>
                <w:w w:val="101"/>
                <w:position w:val="-5"/>
                <w:sz w:val="14"/>
              </w:rPr>
              <w:t>c</w:t>
            </w:r>
          </w:p>
        </w:tc>
      </w:tr>
      <w:tr w:rsidR="00F432D4" w:rsidRPr="00F432D4" w:rsidTr="00521C8A">
        <w:trPr>
          <w:trHeight w:val="553"/>
        </w:trPr>
        <w:tc>
          <w:tcPr>
            <w:tcW w:w="9923" w:type="dxa"/>
            <w:gridSpan w:val="3"/>
          </w:tcPr>
          <w:p w:rsidR="00F432D4" w:rsidRPr="00F432D4" w:rsidRDefault="00F432D4" w:rsidP="00F432D4">
            <w:pPr>
              <w:spacing w:line="268" w:lineRule="exact"/>
              <w:ind w:left="1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Диапазон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измерений</w:t>
            </w:r>
            <w:r w:rsidRPr="00F432D4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уровня</w:t>
            </w:r>
            <w:r w:rsidRPr="00F432D4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мощности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входного</w:t>
            </w:r>
            <w:r w:rsidRPr="00F432D4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синусоидального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сигнала,</w:t>
            </w:r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F432D4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диапазоне</w:t>
            </w:r>
          </w:p>
          <w:p w:rsidR="00F432D4" w:rsidRPr="00F432D4" w:rsidRDefault="00F432D4" w:rsidP="00F432D4">
            <w:pPr>
              <w:spacing w:line="266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частот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дБм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</w:tc>
      </w:tr>
      <w:tr w:rsidR="00F432D4" w:rsidRPr="00F432D4" w:rsidTr="00521C8A">
        <w:trPr>
          <w:trHeight w:val="275"/>
        </w:trPr>
        <w:tc>
          <w:tcPr>
            <w:tcW w:w="1291" w:type="dxa"/>
            <w:vMerge w:val="restart"/>
          </w:tcPr>
          <w:p w:rsidR="00F432D4" w:rsidRPr="00F432D4" w:rsidRDefault="00F432D4" w:rsidP="00F432D4">
            <w:pPr>
              <w:spacing w:line="268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</w:rPr>
              <w:t>Е5052В</w:t>
            </w:r>
          </w:p>
        </w:tc>
        <w:tc>
          <w:tcPr>
            <w:tcW w:w="6222" w:type="dxa"/>
          </w:tcPr>
          <w:p w:rsidR="00F432D4" w:rsidRPr="00F432D4" w:rsidRDefault="00F432D4" w:rsidP="00F432D4">
            <w:pPr>
              <w:spacing w:line="256" w:lineRule="exact"/>
              <w:ind w:left="13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10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 xml:space="preserve"> 30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МГц</w:t>
            </w:r>
            <w:proofErr w:type="spellEnd"/>
          </w:p>
        </w:tc>
        <w:tc>
          <w:tcPr>
            <w:tcW w:w="2410" w:type="dxa"/>
          </w:tcPr>
          <w:p w:rsidR="00F432D4" w:rsidRPr="00F432D4" w:rsidRDefault="00F432D4" w:rsidP="00F432D4">
            <w:pPr>
              <w:spacing w:line="256" w:lineRule="exact"/>
              <w:ind w:left="29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минус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15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</w:tr>
      <w:tr w:rsidR="00F432D4" w:rsidRPr="00F432D4" w:rsidTr="00521C8A">
        <w:trPr>
          <w:trHeight w:val="275"/>
        </w:trPr>
        <w:tc>
          <w:tcPr>
            <w:tcW w:w="1291" w:type="dxa"/>
            <w:vMerge/>
            <w:tcBorders>
              <w:top w:val="nil"/>
            </w:tcBorders>
          </w:tcPr>
          <w:p w:rsidR="00F432D4" w:rsidRPr="00F432D4" w:rsidRDefault="00F432D4" w:rsidP="00F432D4">
            <w:pPr>
              <w:rPr>
                <w:rFonts w:ascii="Calibri" w:eastAsia="Calibri" w:hAnsi="Calibri" w:cs="Times New Roman"/>
                <w:sz w:val="2"/>
                <w:szCs w:val="2"/>
              </w:rPr>
            </w:pPr>
          </w:p>
        </w:tc>
        <w:tc>
          <w:tcPr>
            <w:tcW w:w="6222" w:type="dxa"/>
          </w:tcPr>
          <w:p w:rsidR="00F432D4" w:rsidRPr="00F432D4" w:rsidRDefault="00F432D4" w:rsidP="00F432D4">
            <w:pPr>
              <w:spacing w:line="256" w:lineRule="exact"/>
              <w:ind w:left="13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30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МГц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7</w:t>
            </w:r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ГГц</w:t>
            </w:r>
            <w:proofErr w:type="spellEnd"/>
          </w:p>
        </w:tc>
        <w:tc>
          <w:tcPr>
            <w:tcW w:w="2410" w:type="dxa"/>
          </w:tcPr>
          <w:p w:rsidR="00F432D4" w:rsidRPr="00F432D4" w:rsidRDefault="00F432D4" w:rsidP="00F432D4">
            <w:pPr>
              <w:spacing w:line="256" w:lineRule="exact"/>
              <w:ind w:left="29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минус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20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</w:tr>
      <w:tr w:rsidR="00F432D4" w:rsidRPr="00F432D4" w:rsidTr="00521C8A">
        <w:trPr>
          <w:trHeight w:val="275"/>
        </w:trPr>
        <w:tc>
          <w:tcPr>
            <w:tcW w:w="1291" w:type="dxa"/>
            <w:vMerge w:val="restart"/>
          </w:tcPr>
          <w:p w:rsidR="00F432D4" w:rsidRPr="00F432D4" w:rsidRDefault="00F432D4" w:rsidP="00F432D4">
            <w:pPr>
              <w:spacing w:line="268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</w:rPr>
              <w:t>Е5052В</w:t>
            </w:r>
            <w:r w:rsidRPr="00F432D4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с</w:t>
            </w:r>
          </w:p>
          <w:p w:rsidR="00F432D4" w:rsidRPr="00F432D4" w:rsidRDefault="00F432D4" w:rsidP="00F432D4">
            <w:pPr>
              <w:ind w:left="141" w:right="8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конвертором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Е5053А</w:t>
            </w:r>
          </w:p>
        </w:tc>
        <w:tc>
          <w:tcPr>
            <w:tcW w:w="6222" w:type="dxa"/>
          </w:tcPr>
          <w:p w:rsidR="00F432D4" w:rsidRPr="00F432D4" w:rsidRDefault="00F432D4" w:rsidP="00F432D4">
            <w:pPr>
              <w:spacing w:line="256" w:lineRule="exact"/>
              <w:ind w:left="13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10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МГц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ГГц</w:t>
            </w:r>
            <w:proofErr w:type="spellEnd"/>
          </w:p>
        </w:tc>
        <w:tc>
          <w:tcPr>
            <w:tcW w:w="2410" w:type="dxa"/>
          </w:tcPr>
          <w:p w:rsidR="00F432D4" w:rsidRPr="00F432D4" w:rsidRDefault="00F432D4" w:rsidP="00F432D4">
            <w:pPr>
              <w:spacing w:line="256" w:lineRule="exact"/>
              <w:ind w:left="29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минус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15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</w:tr>
      <w:tr w:rsidR="00F432D4" w:rsidRPr="00F432D4" w:rsidTr="00521C8A">
        <w:trPr>
          <w:trHeight w:val="275"/>
        </w:trPr>
        <w:tc>
          <w:tcPr>
            <w:tcW w:w="1291" w:type="dxa"/>
            <w:vMerge/>
            <w:tcBorders>
              <w:top w:val="nil"/>
            </w:tcBorders>
          </w:tcPr>
          <w:p w:rsidR="00F432D4" w:rsidRPr="00F432D4" w:rsidRDefault="00F432D4" w:rsidP="00F432D4">
            <w:pPr>
              <w:rPr>
                <w:rFonts w:ascii="Calibri" w:eastAsia="Calibri" w:hAnsi="Calibri" w:cs="Times New Roman"/>
                <w:sz w:val="2"/>
                <w:szCs w:val="2"/>
              </w:rPr>
            </w:pPr>
          </w:p>
        </w:tc>
        <w:tc>
          <w:tcPr>
            <w:tcW w:w="6222" w:type="dxa"/>
          </w:tcPr>
          <w:p w:rsidR="00F432D4" w:rsidRPr="00F432D4" w:rsidRDefault="00F432D4" w:rsidP="00F432D4">
            <w:pPr>
              <w:spacing w:line="256" w:lineRule="exact"/>
              <w:ind w:left="13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 xml:space="preserve"> 10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ГГц</w:t>
            </w:r>
            <w:proofErr w:type="spellEnd"/>
          </w:p>
        </w:tc>
        <w:tc>
          <w:tcPr>
            <w:tcW w:w="2410" w:type="dxa"/>
          </w:tcPr>
          <w:p w:rsidR="00F432D4" w:rsidRPr="00F432D4" w:rsidRDefault="00F432D4" w:rsidP="00F432D4">
            <w:pPr>
              <w:spacing w:line="256" w:lineRule="exact"/>
              <w:ind w:left="29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минус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30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</w:tr>
      <w:tr w:rsidR="00F432D4" w:rsidRPr="00F432D4" w:rsidTr="00521C8A">
        <w:trPr>
          <w:trHeight w:val="275"/>
        </w:trPr>
        <w:tc>
          <w:tcPr>
            <w:tcW w:w="1291" w:type="dxa"/>
            <w:vMerge/>
            <w:tcBorders>
              <w:top w:val="nil"/>
            </w:tcBorders>
          </w:tcPr>
          <w:p w:rsidR="00F432D4" w:rsidRPr="00F432D4" w:rsidRDefault="00F432D4" w:rsidP="00F432D4">
            <w:pPr>
              <w:rPr>
                <w:rFonts w:ascii="Calibri" w:eastAsia="Calibri" w:hAnsi="Calibri" w:cs="Times New Roman"/>
                <w:sz w:val="2"/>
                <w:szCs w:val="2"/>
              </w:rPr>
            </w:pPr>
          </w:p>
        </w:tc>
        <w:tc>
          <w:tcPr>
            <w:tcW w:w="6222" w:type="dxa"/>
          </w:tcPr>
          <w:p w:rsidR="00F432D4" w:rsidRPr="00F432D4" w:rsidRDefault="00F432D4" w:rsidP="00F432D4">
            <w:pPr>
              <w:spacing w:line="256" w:lineRule="exact"/>
              <w:ind w:left="13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10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 xml:space="preserve"> 26,5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ГГц</w:t>
            </w:r>
            <w:proofErr w:type="spellEnd"/>
          </w:p>
        </w:tc>
        <w:tc>
          <w:tcPr>
            <w:tcW w:w="2410" w:type="dxa"/>
          </w:tcPr>
          <w:p w:rsidR="00F432D4" w:rsidRPr="00F432D4" w:rsidRDefault="00F432D4" w:rsidP="00F432D4">
            <w:pPr>
              <w:spacing w:line="256" w:lineRule="exact"/>
              <w:ind w:left="35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минус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20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</w:tr>
      <w:tr w:rsidR="00F432D4" w:rsidRPr="00F432D4" w:rsidTr="00521C8A">
        <w:trPr>
          <w:trHeight w:val="551"/>
        </w:trPr>
        <w:tc>
          <w:tcPr>
            <w:tcW w:w="9923" w:type="dxa"/>
            <w:gridSpan w:val="3"/>
          </w:tcPr>
          <w:p w:rsidR="00F432D4" w:rsidRPr="00F432D4" w:rsidRDefault="00F432D4" w:rsidP="00F432D4">
            <w:pPr>
              <w:spacing w:line="268" w:lineRule="exact"/>
              <w:ind w:left="1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Пределы</w:t>
            </w:r>
            <w:r w:rsidRPr="00F432D4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допускаемой</w:t>
            </w:r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абсолютной</w:t>
            </w:r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погрешности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измерения уровня</w:t>
            </w:r>
            <w:r w:rsidRPr="00F432D4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мощности</w:t>
            </w:r>
            <w:r w:rsidRPr="00F432D4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входного</w:t>
            </w:r>
          </w:p>
          <w:p w:rsidR="00F432D4" w:rsidRPr="00F432D4" w:rsidRDefault="00F432D4" w:rsidP="00F432D4">
            <w:pPr>
              <w:spacing w:line="264" w:lineRule="exact"/>
              <w:ind w:left="1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синусоидального сигнала,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диапазоне частот,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дБ:</w:t>
            </w:r>
          </w:p>
        </w:tc>
      </w:tr>
      <w:tr w:rsidR="00F432D4" w:rsidRPr="00F432D4" w:rsidTr="00521C8A">
        <w:trPr>
          <w:trHeight w:val="277"/>
        </w:trPr>
        <w:tc>
          <w:tcPr>
            <w:tcW w:w="1291" w:type="dxa"/>
          </w:tcPr>
          <w:p w:rsidR="00F432D4" w:rsidRPr="00F432D4" w:rsidRDefault="00F432D4" w:rsidP="00F432D4">
            <w:pPr>
              <w:spacing w:line="258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</w:rPr>
              <w:t>Е5052В</w:t>
            </w:r>
          </w:p>
        </w:tc>
        <w:tc>
          <w:tcPr>
            <w:tcW w:w="6222" w:type="dxa"/>
          </w:tcPr>
          <w:p w:rsidR="00F432D4" w:rsidRPr="00F432D4" w:rsidRDefault="00F432D4" w:rsidP="00F432D4">
            <w:pPr>
              <w:spacing w:line="258" w:lineRule="exact"/>
              <w:ind w:left="13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10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МГц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7</w:t>
            </w:r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ГГц</w:t>
            </w:r>
            <w:proofErr w:type="spellEnd"/>
          </w:p>
        </w:tc>
        <w:tc>
          <w:tcPr>
            <w:tcW w:w="2410" w:type="dxa"/>
          </w:tcPr>
          <w:p w:rsidR="00F432D4" w:rsidRPr="00F432D4" w:rsidRDefault="00F432D4" w:rsidP="00F432D4">
            <w:pPr>
              <w:spacing w:line="258" w:lineRule="exact"/>
              <w:ind w:left="188" w:right="18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</w:rPr>
              <w:t>± 1</w:t>
            </w:r>
          </w:p>
        </w:tc>
      </w:tr>
      <w:tr w:rsidR="00F432D4" w:rsidRPr="00F432D4" w:rsidTr="00521C8A">
        <w:trPr>
          <w:trHeight w:val="275"/>
        </w:trPr>
        <w:tc>
          <w:tcPr>
            <w:tcW w:w="1291" w:type="dxa"/>
            <w:vMerge w:val="restart"/>
          </w:tcPr>
          <w:p w:rsidR="00F432D4" w:rsidRPr="00F432D4" w:rsidRDefault="00F432D4" w:rsidP="00F432D4">
            <w:pPr>
              <w:spacing w:line="268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</w:rPr>
              <w:t>Е5052В</w:t>
            </w:r>
            <w:r w:rsidRPr="00F432D4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с</w:t>
            </w:r>
          </w:p>
          <w:p w:rsidR="00F432D4" w:rsidRPr="00F432D4" w:rsidRDefault="00F432D4" w:rsidP="00F432D4">
            <w:pPr>
              <w:ind w:left="141" w:right="8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конвертором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Е5053А</w:t>
            </w:r>
          </w:p>
        </w:tc>
        <w:tc>
          <w:tcPr>
            <w:tcW w:w="6222" w:type="dxa"/>
          </w:tcPr>
          <w:p w:rsidR="00F432D4" w:rsidRPr="00F432D4" w:rsidRDefault="00F432D4" w:rsidP="00F432D4">
            <w:pPr>
              <w:spacing w:line="256" w:lineRule="exact"/>
              <w:ind w:left="13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10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МГц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ГГц</w:t>
            </w:r>
            <w:proofErr w:type="spellEnd"/>
          </w:p>
        </w:tc>
        <w:tc>
          <w:tcPr>
            <w:tcW w:w="2410" w:type="dxa"/>
          </w:tcPr>
          <w:p w:rsidR="00F432D4" w:rsidRPr="00F432D4" w:rsidRDefault="00F432D4" w:rsidP="00F432D4">
            <w:pPr>
              <w:spacing w:line="256" w:lineRule="exact"/>
              <w:ind w:left="188" w:right="18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</w:rPr>
              <w:t>± 1</w:t>
            </w:r>
          </w:p>
        </w:tc>
      </w:tr>
      <w:tr w:rsidR="00F432D4" w:rsidRPr="00F432D4" w:rsidTr="00521C8A">
        <w:trPr>
          <w:trHeight w:val="275"/>
        </w:trPr>
        <w:tc>
          <w:tcPr>
            <w:tcW w:w="1291" w:type="dxa"/>
            <w:vMerge/>
            <w:tcBorders>
              <w:top w:val="nil"/>
            </w:tcBorders>
          </w:tcPr>
          <w:p w:rsidR="00F432D4" w:rsidRPr="00F432D4" w:rsidRDefault="00F432D4" w:rsidP="00F432D4">
            <w:pPr>
              <w:rPr>
                <w:rFonts w:ascii="Calibri" w:eastAsia="Calibri" w:hAnsi="Calibri" w:cs="Times New Roman"/>
                <w:sz w:val="2"/>
                <w:szCs w:val="2"/>
              </w:rPr>
            </w:pPr>
          </w:p>
        </w:tc>
        <w:tc>
          <w:tcPr>
            <w:tcW w:w="6222" w:type="dxa"/>
          </w:tcPr>
          <w:p w:rsidR="00F432D4" w:rsidRPr="00F432D4" w:rsidRDefault="00F432D4" w:rsidP="00F432D4">
            <w:pPr>
              <w:spacing w:line="256" w:lineRule="exact"/>
              <w:ind w:left="13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 xml:space="preserve"> 10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ГГц</w:t>
            </w:r>
            <w:proofErr w:type="spellEnd"/>
          </w:p>
        </w:tc>
        <w:tc>
          <w:tcPr>
            <w:tcW w:w="2410" w:type="dxa"/>
          </w:tcPr>
          <w:p w:rsidR="00F432D4" w:rsidRPr="00F432D4" w:rsidRDefault="00F432D4" w:rsidP="00F432D4">
            <w:pPr>
              <w:spacing w:line="256" w:lineRule="exact"/>
              <w:ind w:left="188" w:right="18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</w:rPr>
              <w:t>± 3</w:t>
            </w:r>
          </w:p>
        </w:tc>
      </w:tr>
      <w:tr w:rsidR="00F432D4" w:rsidRPr="00F432D4" w:rsidTr="00521C8A">
        <w:trPr>
          <w:trHeight w:val="275"/>
        </w:trPr>
        <w:tc>
          <w:tcPr>
            <w:tcW w:w="1291" w:type="dxa"/>
            <w:vMerge/>
            <w:tcBorders>
              <w:top w:val="nil"/>
            </w:tcBorders>
          </w:tcPr>
          <w:p w:rsidR="00F432D4" w:rsidRPr="00F432D4" w:rsidRDefault="00F432D4" w:rsidP="00F432D4">
            <w:pPr>
              <w:rPr>
                <w:rFonts w:ascii="Calibri" w:eastAsia="Calibri" w:hAnsi="Calibri" w:cs="Times New Roman"/>
                <w:sz w:val="2"/>
                <w:szCs w:val="2"/>
              </w:rPr>
            </w:pPr>
          </w:p>
        </w:tc>
        <w:tc>
          <w:tcPr>
            <w:tcW w:w="6222" w:type="dxa"/>
          </w:tcPr>
          <w:p w:rsidR="00F432D4" w:rsidRPr="00F432D4" w:rsidRDefault="00F432D4" w:rsidP="00F432D4">
            <w:pPr>
              <w:spacing w:line="256" w:lineRule="exact"/>
              <w:ind w:left="13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10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 xml:space="preserve"> 26,5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ГГц</w:t>
            </w:r>
            <w:proofErr w:type="spellEnd"/>
          </w:p>
        </w:tc>
        <w:tc>
          <w:tcPr>
            <w:tcW w:w="2410" w:type="dxa"/>
          </w:tcPr>
          <w:p w:rsidR="00F432D4" w:rsidRPr="00F432D4" w:rsidRDefault="00F432D4" w:rsidP="00F432D4">
            <w:pPr>
              <w:spacing w:line="256" w:lineRule="exact"/>
              <w:ind w:left="188" w:right="18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</w:rPr>
              <w:t>± 4</w:t>
            </w:r>
          </w:p>
        </w:tc>
      </w:tr>
      <w:tr w:rsidR="00F432D4" w:rsidRPr="00F432D4" w:rsidTr="00521C8A">
        <w:trPr>
          <w:trHeight w:val="551"/>
        </w:trPr>
        <w:tc>
          <w:tcPr>
            <w:tcW w:w="7513" w:type="dxa"/>
            <w:gridSpan w:val="2"/>
          </w:tcPr>
          <w:p w:rsidR="00F432D4" w:rsidRPr="00F432D4" w:rsidRDefault="00F432D4" w:rsidP="00F432D4">
            <w:pPr>
              <w:spacing w:line="268" w:lineRule="exact"/>
              <w:ind w:left="1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Диапазон</w:t>
            </w:r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установки</w:t>
            </w:r>
            <w:r w:rsidRPr="00F432D4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питающего</w:t>
            </w:r>
            <w:r w:rsidRPr="00F432D4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напряжения</w:t>
            </w:r>
            <w:r w:rsidRPr="00F432D4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(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V</w:t>
            </w:r>
            <w:r w:rsidRPr="00F432D4">
              <w:rPr>
                <w:rFonts w:ascii="Times New Roman" w:eastAsia="Times New Roman" w:hAnsi="Times New Roman" w:cs="Times New Roman"/>
                <w:sz w:val="24"/>
                <w:vertAlign w:val="subscript"/>
              </w:rPr>
              <w:t>S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),</w:t>
            </w:r>
            <w:r w:rsidRPr="00F432D4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</w:p>
        </w:tc>
        <w:tc>
          <w:tcPr>
            <w:tcW w:w="2410" w:type="dxa"/>
          </w:tcPr>
          <w:p w:rsidR="00F432D4" w:rsidRPr="00F432D4" w:rsidRDefault="00F432D4" w:rsidP="00F432D4">
            <w:pPr>
              <w:spacing w:line="268" w:lineRule="exact"/>
              <w:ind w:left="189" w:right="17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 xml:space="preserve"> 0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 xml:space="preserve"> 16 с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шагом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189" w:right="18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</w:rPr>
              <w:t>0,001</w:t>
            </w:r>
          </w:p>
        </w:tc>
      </w:tr>
      <w:tr w:rsidR="00F432D4" w:rsidRPr="00F432D4" w:rsidTr="00521C8A">
        <w:trPr>
          <w:trHeight w:val="551"/>
        </w:trPr>
        <w:tc>
          <w:tcPr>
            <w:tcW w:w="7513" w:type="dxa"/>
            <w:gridSpan w:val="2"/>
          </w:tcPr>
          <w:p w:rsidR="00F432D4" w:rsidRPr="00F432D4" w:rsidRDefault="00F432D4" w:rsidP="00F432D4">
            <w:pPr>
              <w:spacing w:line="268" w:lineRule="exact"/>
              <w:ind w:left="1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Пределы</w:t>
            </w:r>
            <w:r w:rsidRPr="00F432D4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допускаемой</w:t>
            </w:r>
            <w:r w:rsidRPr="00F432D4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погрешности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установки</w:t>
            </w:r>
            <w:r w:rsidRPr="00F432D4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питающего</w:t>
            </w:r>
            <w:r w:rsidRPr="00F432D4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напряже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</w:p>
          <w:p w:rsidR="00F432D4" w:rsidRPr="00F432D4" w:rsidRDefault="00F432D4" w:rsidP="00F432D4">
            <w:pPr>
              <w:spacing w:line="264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</w:rPr>
              <w:t>ния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</w:rPr>
              <w:t>, В</w:t>
            </w:r>
          </w:p>
        </w:tc>
        <w:tc>
          <w:tcPr>
            <w:tcW w:w="2410" w:type="dxa"/>
          </w:tcPr>
          <w:p w:rsidR="00F432D4" w:rsidRPr="00F432D4" w:rsidRDefault="00F432D4" w:rsidP="00F432D4">
            <w:pPr>
              <w:spacing w:line="268" w:lineRule="exact"/>
              <w:ind w:left="227"/>
              <w:rPr>
                <w:rFonts w:ascii="Times New Roman" w:eastAsia="Times New Roman" w:hAnsi="Times New Roman" w:cs="Times New Roman"/>
                <w:sz w:val="24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</w:rPr>
              <w:t>± [0,002V</w:t>
            </w:r>
            <w:r w:rsidRPr="00F432D4">
              <w:rPr>
                <w:rFonts w:ascii="Times New Roman" w:eastAsia="Times New Roman" w:hAnsi="Times New Roman" w:cs="Times New Roman"/>
                <w:sz w:val="24"/>
                <w:vertAlign w:val="subscript"/>
              </w:rPr>
              <w:t>S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+</w:t>
            </w:r>
            <w:r w:rsidRPr="00F432D4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0,002]</w:t>
            </w:r>
          </w:p>
        </w:tc>
      </w:tr>
      <w:tr w:rsidR="00F432D4" w:rsidRPr="00F432D4" w:rsidTr="00521C8A">
        <w:trPr>
          <w:trHeight w:val="554"/>
        </w:trPr>
        <w:tc>
          <w:tcPr>
            <w:tcW w:w="7513" w:type="dxa"/>
            <w:gridSpan w:val="2"/>
          </w:tcPr>
          <w:p w:rsidR="00F432D4" w:rsidRPr="00F432D4" w:rsidRDefault="00F432D4" w:rsidP="00F432D4">
            <w:pPr>
              <w:spacing w:line="268" w:lineRule="exact"/>
              <w:ind w:left="1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Диапазон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установки</w:t>
            </w:r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управляющего</w:t>
            </w:r>
            <w:r w:rsidRPr="00F432D4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напряжения</w:t>
            </w:r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(</w:t>
            </w:r>
            <w:r w:rsidRPr="00F432D4">
              <w:rPr>
                <w:rFonts w:ascii="Times New Roman" w:eastAsia="Times New Roman" w:hAnsi="Times New Roman" w:cs="Times New Roman"/>
                <w:sz w:val="24"/>
              </w:rPr>
              <w:t>V</w:t>
            </w:r>
            <w:r w:rsidRPr="00F432D4">
              <w:rPr>
                <w:rFonts w:ascii="Times New Roman" w:eastAsia="Times New Roman" w:hAnsi="Times New Roman" w:cs="Times New Roman"/>
                <w:sz w:val="24"/>
                <w:vertAlign w:val="subscript"/>
                <w:lang w:val="ru-RU"/>
              </w:rPr>
              <w:t>с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),</w:t>
            </w:r>
            <w:r w:rsidRPr="00F432D4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</w:p>
        </w:tc>
        <w:tc>
          <w:tcPr>
            <w:tcW w:w="2410" w:type="dxa"/>
          </w:tcPr>
          <w:p w:rsidR="00F432D4" w:rsidRPr="00F432D4" w:rsidRDefault="00F432D4" w:rsidP="00F432D4">
            <w:pPr>
              <w:spacing w:line="268" w:lineRule="exact"/>
              <w:ind w:left="189" w:right="182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от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минус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15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до</w:t>
            </w:r>
            <w:r w:rsidRPr="00F432D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35</w:t>
            </w:r>
            <w:r w:rsidRPr="00F432D4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</w:p>
          <w:p w:rsidR="00F432D4" w:rsidRPr="00F432D4" w:rsidRDefault="00F432D4" w:rsidP="00F432D4">
            <w:pPr>
              <w:spacing w:line="266" w:lineRule="exact"/>
              <w:ind w:left="189" w:right="180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шагом</w:t>
            </w:r>
            <w:r w:rsidRPr="00F432D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sz w:val="24"/>
                <w:lang w:val="ru-RU"/>
              </w:rPr>
              <w:t>0,0001</w:t>
            </w:r>
          </w:p>
        </w:tc>
      </w:tr>
    </w:tbl>
    <w:p w:rsidR="00F432D4" w:rsidRPr="00F432D4" w:rsidRDefault="00F432D4" w:rsidP="00F432D4">
      <w:pPr>
        <w:suppressAutoHyphens/>
        <w:spacing w:after="0" w:line="240" w:lineRule="auto"/>
        <w:rPr>
          <w:rFonts w:ascii="Calibri" w:eastAsia="Times New Roman" w:hAnsi="Calibri" w:cs="Times New Roman"/>
          <w:kern w:val="1"/>
          <w:sz w:val="24"/>
          <w:lang w:eastAsia="ru-RU"/>
        </w:rPr>
      </w:pP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513"/>
        <w:gridCol w:w="2410"/>
      </w:tblGrid>
      <w:tr w:rsidR="00F432D4" w:rsidRPr="00F432D4" w:rsidTr="00521C8A">
        <w:trPr>
          <w:trHeight w:val="554"/>
        </w:trPr>
        <w:tc>
          <w:tcPr>
            <w:tcW w:w="7513" w:type="dxa"/>
          </w:tcPr>
          <w:p w:rsidR="00F432D4" w:rsidRPr="00F432D4" w:rsidRDefault="00F432D4" w:rsidP="00F432D4">
            <w:pPr>
              <w:spacing w:line="268" w:lineRule="exact"/>
              <w:ind w:left="2305" w:right="19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Наименование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характеристики</w:t>
            </w:r>
            <w:proofErr w:type="spellEnd"/>
          </w:p>
        </w:tc>
        <w:tc>
          <w:tcPr>
            <w:tcW w:w="2410" w:type="dxa"/>
          </w:tcPr>
          <w:p w:rsidR="00F432D4" w:rsidRPr="00F432D4" w:rsidRDefault="00F432D4" w:rsidP="00F432D4">
            <w:pPr>
              <w:spacing w:line="268" w:lineRule="exact"/>
              <w:ind w:left="9" w:right="15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Значение</w:t>
            </w:r>
            <w:proofErr w:type="spellEnd"/>
          </w:p>
          <w:p w:rsidR="00F432D4" w:rsidRPr="00F432D4" w:rsidRDefault="00F432D4" w:rsidP="00F432D4">
            <w:pPr>
              <w:spacing w:line="266" w:lineRule="exact"/>
              <w:ind w:left="6" w:right="15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характеристики</w:t>
            </w:r>
            <w:proofErr w:type="spellEnd"/>
          </w:p>
        </w:tc>
      </w:tr>
      <w:tr w:rsidR="00F432D4" w:rsidRPr="00F432D4" w:rsidTr="00521C8A">
        <w:trPr>
          <w:trHeight w:val="1103"/>
        </w:trPr>
        <w:tc>
          <w:tcPr>
            <w:tcW w:w="7513" w:type="dxa"/>
          </w:tcPr>
          <w:p w:rsidR="00F432D4" w:rsidRPr="00F432D4" w:rsidRDefault="00F432D4" w:rsidP="00F432D4">
            <w:pPr>
              <w:ind w:left="141"/>
              <w:rPr>
                <w:rFonts w:ascii="Times New Roman" w:eastAsia="Times New Roman" w:hAnsi="Times New Roman" w:cs="Times New Roman"/>
                <w:lang w:val="ru-RU"/>
              </w:rPr>
            </w:pPr>
            <w:r w:rsidRPr="00F432D4">
              <w:rPr>
                <w:rFonts w:ascii="Times New Roman" w:eastAsia="Times New Roman" w:hAnsi="Times New Roman" w:cs="Times New Roman"/>
                <w:lang w:val="ru-RU"/>
              </w:rPr>
              <w:t>Пределы</w:t>
            </w:r>
            <w:r w:rsidRPr="00F432D4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lang w:val="ru-RU"/>
              </w:rPr>
              <w:t>допускаемой</w:t>
            </w:r>
            <w:r w:rsidRPr="00F432D4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lang w:val="ru-RU"/>
              </w:rPr>
              <w:t>погрешности</w:t>
            </w:r>
            <w:r w:rsidRPr="00F432D4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lang w:val="ru-RU"/>
              </w:rPr>
              <w:t>установки</w:t>
            </w:r>
            <w:r w:rsidRPr="00F432D4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lang w:val="ru-RU"/>
              </w:rPr>
              <w:t>управляющего</w:t>
            </w:r>
            <w:r w:rsidRPr="00F432D4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lang w:val="ru-RU"/>
              </w:rPr>
              <w:t>напр</w:t>
            </w:r>
            <w:proofErr w:type="gramStart"/>
            <w:r w:rsidRPr="00F432D4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proofErr w:type="gramEnd"/>
            <w:r w:rsidRPr="00F432D4">
              <w:rPr>
                <w:rFonts w:ascii="Times New Roman" w:eastAsia="Times New Roman" w:hAnsi="Times New Roman" w:cs="Times New Roman"/>
                <w:spacing w:val="-57"/>
                <w:lang w:val="ru-RU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lang w:val="ru-RU"/>
              </w:rPr>
              <w:t>жения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Pr="00F432D4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F432D4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lang w:val="ru-RU"/>
              </w:rPr>
              <w:t>диапазоне</w:t>
            </w:r>
            <w:r w:rsidRPr="00F432D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lang w:val="ru-RU"/>
              </w:rPr>
              <w:t>напряжения, В:</w:t>
            </w:r>
          </w:p>
          <w:p w:rsidR="00F432D4" w:rsidRPr="00F432D4" w:rsidRDefault="00F432D4" w:rsidP="00F432D4">
            <w:pPr>
              <w:ind w:left="141"/>
              <w:rPr>
                <w:rFonts w:ascii="Times New Roman" w:eastAsia="Times New Roman" w:hAnsi="Times New Roman" w:cs="Times New Roman"/>
                <w:lang w:val="ru-RU"/>
              </w:rPr>
            </w:pPr>
            <w:r w:rsidRPr="00F432D4">
              <w:rPr>
                <w:rFonts w:ascii="Times New Roman" w:eastAsia="Times New Roman" w:hAnsi="Times New Roman" w:cs="Times New Roman"/>
                <w:lang w:val="ru-RU"/>
              </w:rPr>
              <w:t>от</w:t>
            </w:r>
            <w:r w:rsidRPr="00F432D4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lang w:val="ru-RU"/>
              </w:rPr>
              <w:t>минус</w:t>
            </w:r>
            <w:r w:rsidRPr="00F432D4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lang w:val="ru-RU"/>
              </w:rPr>
              <w:t>15</w:t>
            </w:r>
            <w:r w:rsidRPr="00F432D4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lang w:val="ru-RU"/>
              </w:rPr>
              <w:t>до</w:t>
            </w:r>
            <w:r w:rsidRPr="00F432D4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lang w:val="ru-RU"/>
              </w:rPr>
              <w:t>0</w:t>
            </w:r>
            <w:r w:rsidRPr="00F432D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lang w:val="ru-RU"/>
              </w:rPr>
              <w:t>В</w:t>
            </w:r>
          </w:p>
          <w:p w:rsidR="00F432D4" w:rsidRPr="00F432D4" w:rsidRDefault="00F432D4" w:rsidP="00F432D4">
            <w:pPr>
              <w:spacing w:line="264" w:lineRule="exact"/>
              <w:ind w:left="141"/>
              <w:rPr>
                <w:rFonts w:ascii="Times New Roman" w:eastAsia="Times New Roman" w:hAnsi="Times New Roman" w:cs="Times New Roman"/>
                <w:lang w:val="ru-RU"/>
              </w:rPr>
            </w:pPr>
            <w:r w:rsidRPr="00F432D4">
              <w:rPr>
                <w:rFonts w:ascii="Times New Roman" w:eastAsia="Times New Roman" w:hAnsi="Times New Roman" w:cs="Times New Roman"/>
                <w:lang w:val="ru-RU"/>
              </w:rPr>
              <w:t>от 0 до 35 В</w:t>
            </w:r>
          </w:p>
        </w:tc>
        <w:tc>
          <w:tcPr>
            <w:tcW w:w="2410" w:type="dxa"/>
          </w:tcPr>
          <w:p w:rsidR="00F432D4" w:rsidRPr="00F432D4" w:rsidRDefault="00F432D4" w:rsidP="00F432D4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F432D4" w:rsidRPr="00F432D4" w:rsidRDefault="00F432D4" w:rsidP="00F432D4">
            <w:pPr>
              <w:spacing w:before="221"/>
              <w:ind w:left="21" w:right="15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±[0,001(V</w:t>
            </w:r>
            <w:r w:rsidRPr="00F432D4">
              <w:rPr>
                <w:rFonts w:ascii="Times New Roman" w:eastAsia="Times New Roman" w:hAnsi="Times New Roman" w:cs="Times New Roman"/>
                <w:vertAlign w:val="subscript"/>
              </w:rPr>
              <w:t>С</w:t>
            </w:r>
            <w:r w:rsidRPr="00F432D4">
              <w:rPr>
                <w:rFonts w:ascii="Times New Roman" w:eastAsia="Times New Roman" w:hAnsi="Times New Roman" w:cs="Times New Roman"/>
              </w:rPr>
              <w:t>+15)+0,005]</w:t>
            </w:r>
          </w:p>
          <w:p w:rsidR="00F432D4" w:rsidRPr="00F432D4" w:rsidRDefault="00F432D4" w:rsidP="00F432D4">
            <w:pPr>
              <w:spacing w:line="264" w:lineRule="exact"/>
              <w:ind w:left="21" w:right="14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± [0,001V</w:t>
            </w:r>
            <w:r w:rsidRPr="00F432D4">
              <w:rPr>
                <w:rFonts w:ascii="Times New Roman" w:eastAsia="Times New Roman" w:hAnsi="Times New Roman" w:cs="Times New Roman"/>
                <w:vertAlign w:val="subscript"/>
              </w:rPr>
              <w:t>С</w:t>
            </w:r>
            <w:r w:rsidRPr="00F432D4">
              <w:rPr>
                <w:rFonts w:ascii="Times New Roman" w:eastAsia="Times New Roman" w:hAnsi="Times New Roman" w:cs="Times New Roman"/>
              </w:rPr>
              <w:t xml:space="preserve"> +</w:t>
            </w:r>
            <w:r w:rsidRPr="00F432D4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</w:rPr>
              <w:t>0,002]</w:t>
            </w:r>
          </w:p>
        </w:tc>
      </w:tr>
      <w:tr w:rsidR="00F432D4" w:rsidRPr="00F432D4" w:rsidTr="00521C8A">
        <w:trPr>
          <w:trHeight w:val="827"/>
        </w:trPr>
        <w:tc>
          <w:tcPr>
            <w:tcW w:w="7513" w:type="dxa"/>
          </w:tcPr>
          <w:p w:rsidR="00F432D4" w:rsidRPr="00F432D4" w:rsidRDefault="00F432D4" w:rsidP="00F432D4">
            <w:pPr>
              <w:spacing w:line="268" w:lineRule="exact"/>
              <w:ind w:left="141"/>
              <w:rPr>
                <w:rFonts w:ascii="Times New Roman" w:eastAsia="Times New Roman" w:hAnsi="Times New Roman" w:cs="Times New Roman"/>
                <w:lang w:val="ru-RU"/>
              </w:rPr>
            </w:pPr>
            <w:r w:rsidRPr="00F432D4">
              <w:rPr>
                <w:rFonts w:ascii="Times New Roman" w:eastAsia="Times New Roman" w:hAnsi="Times New Roman" w:cs="Times New Roman"/>
                <w:lang w:val="ru-RU"/>
              </w:rPr>
              <w:t>Габаритные</w:t>
            </w:r>
            <w:r w:rsidRPr="00F432D4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lang w:val="ru-RU"/>
              </w:rPr>
              <w:t>размеры</w:t>
            </w:r>
            <w:r w:rsidRPr="00F432D4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lang w:val="ru-RU"/>
              </w:rPr>
              <w:t>(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lang w:val="ru-RU"/>
              </w:rPr>
              <w:t>длина×ширина×высота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lang w:val="ru-RU"/>
              </w:rPr>
              <w:t>),</w:t>
            </w:r>
            <w:r w:rsidRPr="00F432D4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lang w:val="ru-RU"/>
              </w:rPr>
              <w:t>мм,</w:t>
            </w:r>
            <w:r w:rsidRPr="00F432D4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lang w:val="ru-RU"/>
              </w:rPr>
              <w:t>не</w:t>
            </w:r>
            <w:r w:rsidRPr="00F432D4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lang w:val="ru-RU"/>
              </w:rPr>
              <w:t>более:</w:t>
            </w:r>
          </w:p>
          <w:p w:rsidR="00F432D4" w:rsidRPr="00F432D4" w:rsidRDefault="00F432D4" w:rsidP="00F432D4">
            <w:pPr>
              <w:ind w:left="141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Е5052В</w:t>
            </w:r>
          </w:p>
          <w:p w:rsidR="00F432D4" w:rsidRPr="00F432D4" w:rsidRDefault="00F432D4" w:rsidP="00F432D4">
            <w:pPr>
              <w:spacing w:line="264" w:lineRule="exact"/>
              <w:ind w:left="141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конвертор</w:t>
            </w:r>
            <w:proofErr w:type="spellEnd"/>
            <w:r w:rsidRPr="00F432D4">
              <w:rPr>
                <w:rFonts w:ascii="Times New Roman" w:eastAsia="Times New Roman" w:hAnsi="Times New Roman" w:cs="Times New Roman"/>
              </w:rPr>
              <w:t xml:space="preserve"> Е5053A</w:t>
            </w:r>
          </w:p>
        </w:tc>
        <w:tc>
          <w:tcPr>
            <w:tcW w:w="2410" w:type="dxa"/>
            <w:vAlign w:val="center"/>
          </w:tcPr>
          <w:p w:rsidR="00F432D4" w:rsidRPr="00F432D4" w:rsidRDefault="00F432D4" w:rsidP="00F432D4">
            <w:pPr>
              <w:spacing w:before="3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432D4" w:rsidRPr="00F432D4" w:rsidRDefault="00F432D4" w:rsidP="00F432D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432D4">
              <w:rPr>
                <w:rFonts w:ascii="Times New Roman" w:eastAsia="Calibri" w:hAnsi="Times New Roman" w:cs="Times New Roman"/>
              </w:rPr>
              <w:t>494×426×279</w:t>
            </w:r>
          </w:p>
          <w:p w:rsidR="00F432D4" w:rsidRPr="00F432D4" w:rsidRDefault="00F432D4" w:rsidP="00F432D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432D4">
              <w:rPr>
                <w:rFonts w:ascii="Times New Roman" w:eastAsia="Calibri" w:hAnsi="Times New Roman" w:cs="Times New Roman"/>
              </w:rPr>
              <w:t>504×426×146</w:t>
            </w:r>
          </w:p>
        </w:tc>
      </w:tr>
      <w:tr w:rsidR="00F432D4" w:rsidRPr="00F432D4" w:rsidTr="00521C8A">
        <w:trPr>
          <w:trHeight w:val="827"/>
        </w:trPr>
        <w:tc>
          <w:tcPr>
            <w:tcW w:w="7513" w:type="dxa"/>
          </w:tcPr>
          <w:p w:rsidR="00F432D4" w:rsidRPr="00F432D4" w:rsidRDefault="00F432D4" w:rsidP="00F432D4">
            <w:pPr>
              <w:ind w:left="141" w:right="5313"/>
              <w:rPr>
                <w:rFonts w:ascii="Times New Roman" w:eastAsia="Times New Roman" w:hAnsi="Times New Roman" w:cs="Times New Roman"/>
                <w:lang w:val="ru-RU"/>
              </w:rPr>
            </w:pPr>
            <w:r w:rsidRPr="00F432D4">
              <w:rPr>
                <w:rFonts w:ascii="Times New Roman" w:eastAsia="Times New Roman" w:hAnsi="Times New Roman" w:cs="Times New Roman"/>
                <w:lang w:val="ru-RU"/>
              </w:rPr>
              <w:t>Масса,</w:t>
            </w:r>
            <w:r w:rsidRPr="00F432D4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lang w:val="ru-RU"/>
              </w:rPr>
              <w:t>кг,</w:t>
            </w:r>
            <w:r w:rsidRPr="00F432D4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lang w:val="ru-RU"/>
              </w:rPr>
              <w:t>не</w:t>
            </w:r>
            <w:r w:rsidRPr="00F432D4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lang w:val="ru-RU"/>
              </w:rPr>
              <w:t>более:</w:t>
            </w:r>
            <w:r w:rsidRPr="00F432D4">
              <w:rPr>
                <w:rFonts w:ascii="Times New Roman" w:eastAsia="Times New Roman" w:hAnsi="Times New Roman" w:cs="Times New Roman"/>
                <w:spacing w:val="-57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lang w:val="ru-RU"/>
              </w:rPr>
              <w:t>Е5052В</w:t>
            </w:r>
          </w:p>
          <w:p w:rsidR="00F432D4" w:rsidRPr="00F432D4" w:rsidRDefault="00F432D4" w:rsidP="00F432D4">
            <w:pPr>
              <w:spacing w:line="264" w:lineRule="exact"/>
              <w:ind w:left="141"/>
              <w:rPr>
                <w:rFonts w:ascii="Times New Roman" w:eastAsia="Times New Roman" w:hAnsi="Times New Roman" w:cs="Times New Roman"/>
                <w:lang w:val="ru-RU"/>
              </w:rPr>
            </w:pPr>
            <w:r w:rsidRPr="00F432D4">
              <w:rPr>
                <w:rFonts w:ascii="Times New Roman" w:eastAsia="Times New Roman" w:hAnsi="Times New Roman" w:cs="Times New Roman"/>
                <w:lang w:val="ru-RU"/>
              </w:rPr>
              <w:t>конвертор Е5053</w:t>
            </w:r>
            <w:r w:rsidRPr="00F432D4"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2410" w:type="dxa"/>
          </w:tcPr>
          <w:p w:rsidR="00F432D4" w:rsidRPr="00F432D4" w:rsidRDefault="00F432D4" w:rsidP="00F432D4">
            <w:pPr>
              <w:spacing w:before="3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F432D4" w:rsidRPr="00F432D4" w:rsidRDefault="00F432D4" w:rsidP="00F432D4">
            <w:pPr>
              <w:ind w:left="21" w:right="13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24,5</w:t>
            </w:r>
          </w:p>
          <w:p w:rsidR="00F432D4" w:rsidRPr="00F432D4" w:rsidRDefault="00F432D4" w:rsidP="00F432D4">
            <w:pPr>
              <w:spacing w:line="264" w:lineRule="exact"/>
              <w:ind w:left="21" w:right="11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11</w:t>
            </w:r>
          </w:p>
        </w:tc>
      </w:tr>
      <w:tr w:rsidR="00F432D4" w:rsidRPr="00F432D4" w:rsidTr="00521C8A">
        <w:trPr>
          <w:trHeight w:val="275"/>
        </w:trPr>
        <w:tc>
          <w:tcPr>
            <w:tcW w:w="7513" w:type="dxa"/>
          </w:tcPr>
          <w:p w:rsidR="00F432D4" w:rsidRPr="00F432D4" w:rsidRDefault="00F432D4" w:rsidP="00F432D4">
            <w:pPr>
              <w:spacing w:line="256" w:lineRule="exact"/>
              <w:ind w:left="141"/>
              <w:rPr>
                <w:rFonts w:ascii="Times New Roman" w:eastAsia="Times New Roman" w:hAnsi="Times New Roman" w:cs="Times New Roman"/>
                <w:lang w:val="ru-RU"/>
              </w:rPr>
            </w:pPr>
            <w:r w:rsidRPr="00F432D4">
              <w:rPr>
                <w:rFonts w:ascii="Times New Roman" w:eastAsia="Times New Roman" w:hAnsi="Times New Roman" w:cs="Times New Roman"/>
                <w:lang w:val="ru-RU"/>
              </w:rPr>
              <w:t>Напряжение</w:t>
            </w:r>
            <w:r w:rsidRPr="00F432D4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lang w:val="ru-RU"/>
              </w:rPr>
              <w:t>питания</w:t>
            </w:r>
            <w:r w:rsidRPr="00F432D4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lang w:val="ru-RU"/>
              </w:rPr>
              <w:t>от</w:t>
            </w:r>
            <w:r w:rsidRPr="00F432D4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lang w:val="ru-RU"/>
              </w:rPr>
              <w:t>сети</w:t>
            </w:r>
            <w:r w:rsidRPr="00F432D4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lang w:val="ru-RU"/>
              </w:rPr>
              <w:t>переменного</w:t>
            </w:r>
            <w:r w:rsidRPr="00F432D4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lang w:val="ru-RU"/>
              </w:rPr>
              <w:t>тока</w:t>
            </w:r>
            <w:r w:rsidRPr="00F432D4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lang w:val="ru-RU"/>
              </w:rPr>
              <w:t>частотой</w:t>
            </w:r>
            <w:r w:rsidRPr="00F432D4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lang w:val="ru-RU"/>
              </w:rPr>
              <w:t>(50</w:t>
            </w:r>
            <w:r w:rsidRPr="00F432D4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lang w:val="ru-RU"/>
              </w:rPr>
              <w:t>±</w:t>
            </w:r>
            <w:r w:rsidRPr="00F432D4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Pr="00F432D4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lang w:val="ru-RU"/>
              </w:rPr>
              <w:t>Гц),</w:t>
            </w:r>
            <w:r w:rsidRPr="00F432D4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lang w:val="ru-RU"/>
              </w:rPr>
              <w:t>В</w:t>
            </w:r>
          </w:p>
        </w:tc>
        <w:tc>
          <w:tcPr>
            <w:tcW w:w="2410" w:type="dxa"/>
          </w:tcPr>
          <w:p w:rsidR="00F432D4" w:rsidRPr="00F432D4" w:rsidRDefault="00F432D4" w:rsidP="00F432D4">
            <w:pPr>
              <w:spacing w:line="256" w:lineRule="exact"/>
              <w:ind w:left="21" w:right="14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220 ± 22</w:t>
            </w:r>
          </w:p>
        </w:tc>
      </w:tr>
      <w:tr w:rsidR="00F432D4" w:rsidRPr="00F432D4" w:rsidTr="00521C8A">
        <w:trPr>
          <w:trHeight w:val="275"/>
        </w:trPr>
        <w:tc>
          <w:tcPr>
            <w:tcW w:w="7513" w:type="dxa"/>
            <w:vMerge w:val="restart"/>
          </w:tcPr>
          <w:p w:rsidR="00F432D4" w:rsidRPr="00F432D4" w:rsidRDefault="00F432D4" w:rsidP="00F432D4">
            <w:pPr>
              <w:spacing w:line="268" w:lineRule="exact"/>
              <w:ind w:left="141"/>
              <w:rPr>
                <w:rFonts w:ascii="Times New Roman" w:eastAsia="Times New Roman" w:hAnsi="Times New Roman" w:cs="Times New Roman"/>
                <w:lang w:val="ru-RU"/>
              </w:rPr>
            </w:pPr>
            <w:r w:rsidRPr="00F432D4">
              <w:rPr>
                <w:rFonts w:ascii="Times New Roman" w:eastAsia="Times New Roman" w:hAnsi="Times New Roman" w:cs="Times New Roman"/>
                <w:lang w:val="ru-RU"/>
              </w:rPr>
              <w:t>Потребляемая</w:t>
            </w:r>
            <w:r w:rsidRPr="00F432D4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lang w:val="ru-RU"/>
              </w:rPr>
              <w:t>мощность,</w:t>
            </w:r>
            <w:r w:rsidRPr="00F432D4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lang w:val="ru-RU"/>
              </w:rPr>
              <w:t>ВА,</w:t>
            </w:r>
            <w:r w:rsidRPr="00F432D4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lang w:val="ru-RU"/>
              </w:rPr>
              <w:t>не</w:t>
            </w:r>
            <w:r w:rsidRPr="00F432D4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lang w:val="ru-RU"/>
              </w:rPr>
              <w:t>более:</w:t>
            </w:r>
          </w:p>
          <w:p w:rsidR="00F432D4" w:rsidRPr="00F432D4" w:rsidRDefault="00F432D4" w:rsidP="00F432D4">
            <w:pPr>
              <w:spacing w:before="9"/>
              <w:ind w:left="141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Е5052В</w:t>
            </w:r>
          </w:p>
          <w:p w:rsidR="00F432D4" w:rsidRPr="00F432D4" w:rsidRDefault="00F432D4" w:rsidP="00F432D4">
            <w:pPr>
              <w:spacing w:before="12" w:line="264" w:lineRule="exact"/>
              <w:ind w:left="141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конвертор</w:t>
            </w:r>
            <w:proofErr w:type="spellEnd"/>
            <w:r w:rsidRPr="00F432D4">
              <w:rPr>
                <w:rFonts w:ascii="Times New Roman" w:eastAsia="Times New Roman" w:hAnsi="Times New Roman" w:cs="Times New Roman"/>
              </w:rPr>
              <w:t xml:space="preserve"> Е5053A</w:t>
            </w:r>
          </w:p>
        </w:tc>
        <w:tc>
          <w:tcPr>
            <w:tcW w:w="2410" w:type="dxa"/>
          </w:tcPr>
          <w:p w:rsidR="00F432D4" w:rsidRPr="00F432D4" w:rsidRDefault="00F432D4" w:rsidP="00F432D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F432D4" w:rsidRPr="00F432D4" w:rsidTr="00521C8A">
        <w:trPr>
          <w:trHeight w:val="277"/>
        </w:trPr>
        <w:tc>
          <w:tcPr>
            <w:tcW w:w="7513" w:type="dxa"/>
            <w:vMerge/>
            <w:tcBorders>
              <w:top w:val="nil"/>
            </w:tcBorders>
          </w:tcPr>
          <w:p w:rsidR="00F432D4" w:rsidRPr="00F432D4" w:rsidRDefault="00F432D4" w:rsidP="00F432D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</w:tcPr>
          <w:p w:rsidR="00F432D4" w:rsidRPr="00F432D4" w:rsidRDefault="00F432D4" w:rsidP="00F432D4">
            <w:pPr>
              <w:spacing w:line="258" w:lineRule="exact"/>
              <w:ind w:left="21" w:right="11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500</w:t>
            </w:r>
          </w:p>
        </w:tc>
      </w:tr>
      <w:tr w:rsidR="00F432D4" w:rsidRPr="00F432D4" w:rsidTr="00521C8A">
        <w:trPr>
          <w:trHeight w:val="275"/>
        </w:trPr>
        <w:tc>
          <w:tcPr>
            <w:tcW w:w="7513" w:type="dxa"/>
            <w:vMerge/>
            <w:tcBorders>
              <w:top w:val="nil"/>
            </w:tcBorders>
          </w:tcPr>
          <w:p w:rsidR="00F432D4" w:rsidRPr="00F432D4" w:rsidRDefault="00F432D4" w:rsidP="00F432D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</w:tcPr>
          <w:p w:rsidR="00F432D4" w:rsidRPr="00F432D4" w:rsidRDefault="00F432D4" w:rsidP="00F432D4">
            <w:pPr>
              <w:spacing w:line="256" w:lineRule="exact"/>
              <w:ind w:left="21" w:right="11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120</w:t>
            </w:r>
          </w:p>
        </w:tc>
      </w:tr>
      <w:tr w:rsidR="00F432D4" w:rsidRPr="00F432D4" w:rsidTr="00521C8A">
        <w:trPr>
          <w:trHeight w:val="275"/>
        </w:trPr>
        <w:tc>
          <w:tcPr>
            <w:tcW w:w="7513" w:type="dxa"/>
          </w:tcPr>
          <w:p w:rsidR="00F432D4" w:rsidRPr="00F432D4" w:rsidRDefault="00F432D4" w:rsidP="00F432D4">
            <w:pPr>
              <w:spacing w:line="256" w:lineRule="exact"/>
              <w:ind w:left="141"/>
              <w:rPr>
                <w:rFonts w:ascii="Times New Roman" w:eastAsia="Times New Roman" w:hAnsi="Times New Roman" w:cs="Times New Roman"/>
                <w:lang w:val="ru-RU"/>
              </w:rPr>
            </w:pPr>
            <w:r w:rsidRPr="00F432D4">
              <w:rPr>
                <w:rFonts w:ascii="Times New Roman" w:eastAsia="Times New Roman" w:hAnsi="Times New Roman" w:cs="Times New Roman"/>
                <w:lang w:val="ru-RU"/>
              </w:rPr>
              <w:t>Время</w:t>
            </w:r>
            <w:r w:rsidRPr="00F432D4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lang w:val="ru-RU"/>
              </w:rPr>
              <w:t>подготовки</w:t>
            </w:r>
            <w:r w:rsidRPr="00F432D4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lang w:val="ru-RU"/>
              </w:rPr>
              <w:t>к</w:t>
            </w:r>
            <w:r w:rsidRPr="00F432D4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lang w:val="ru-RU"/>
              </w:rPr>
              <w:t>работе,</w:t>
            </w:r>
            <w:r w:rsidRPr="00F432D4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lang w:val="ru-RU"/>
              </w:rPr>
              <w:t>мин,</w:t>
            </w:r>
            <w:r w:rsidRPr="00F432D4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lang w:val="ru-RU"/>
              </w:rPr>
              <w:t>не</w:t>
            </w:r>
            <w:r w:rsidRPr="00F432D4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F432D4">
              <w:rPr>
                <w:rFonts w:ascii="Times New Roman" w:eastAsia="Times New Roman" w:hAnsi="Times New Roman" w:cs="Times New Roman"/>
                <w:lang w:val="ru-RU"/>
              </w:rPr>
              <w:t>более</w:t>
            </w:r>
          </w:p>
        </w:tc>
        <w:tc>
          <w:tcPr>
            <w:tcW w:w="2410" w:type="dxa"/>
          </w:tcPr>
          <w:p w:rsidR="00F432D4" w:rsidRPr="00F432D4" w:rsidRDefault="00F432D4" w:rsidP="00F432D4">
            <w:pPr>
              <w:spacing w:line="256" w:lineRule="exact"/>
              <w:ind w:left="21" w:right="11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15</w:t>
            </w:r>
          </w:p>
        </w:tc>
      </w:tr>
      <w:tr w:rsidR="00F432D4" w:rsidRPr="00F432D4" w:rsidTr="00521C8A">
        <w:trPr>
          <w:trHeight w:val="275"/>
        </w:trPr>
        <w:tc>
          <w:tcPr>
            <w:tcW w:w="7513" w:type="dxa"/>
          </w:tcPr>
          <w:p w:rsidR="00F432D4" w:rsidRPr="00F432D4" w:rsidRDefault="00F432D4" w:rsidP="00F432D4">
            <w:pPr>
              <w:spacing w:line="256" w:lineRule="exact"/>
              <w:ind w:left="141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Рабочие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5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условия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эксплуатации</w:t>
            </w:r>
            <w:proofErr w:type="spellEnd"/>
            <w:r w:rsidRPr="00F432D4"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2410" w:type="dxa"/>
          </w:tcPr>
          <w:p w:rsidR="00F432D4" w:rsidRPr="00F432D4" w:rsidRDefault="00F432D4" w:rsidP="00F432D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F432D4" w:rsidRPr="00F432D4" w:rsidTr="00521C8A">
        <w:trPr>
          <w:trHeight w:val="292"/>
        </w:trPr>
        <w:tc>
          <w:tcPr>
            <w:tcW w:w="7513" w:type="dxa"/>
          </w:tcPr>
          <w:p w:rsidR="00F432D4" w:rsidRPr="00F432D4" w:rsidRDefault="00F432D4" w:rsidP="00F432D4">
            <w:pPr>
              <w:rPr>
                <w:rFonts w:ascii="Times New Roman" w:eastAsia="Calibri" w:hAnsi="Times New Roman" w:cs="Times New Roman"/>
              </w:rPr>
            </w:pPr>
            <w:r w:rsidRPr="00F432D4">
              <w:rPr>
                <w:rFonts w:ascii="Times New Roman" w:eastAsia="Calibri" w:hAnsi="Times New Roman" w:cs="Times New Roman"/>
              </w:rPr>
              <w:t xml:space="preserve">  - </w:t>
            </w:r>
            <w:proofErr w:type="spellStart"/>
            <w:r w:rsidRPr="00F432D4">
              <w:rPr>
                <w:rFonts w:ascii="Times New Roman" w:eastAsia="Calibri" w:hAnsi="Times New Roman" w:cs="Times New Roman"/>
              </w:rPr>
              <w:t>температура</w:t>
            </w:r>
            <w:proofErr w:type="spellEnd"/>
            <w:r w:rsidRPr="00F432D4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432D4">
              <w:rPr>
                <w:rFonts w:ascii="Times New Roman" w:eastAsia="Calibri" w:hAnsi="Times New Roman" w:cs="Times New Roman"/>
              </w:rPr>
              <w:t>окружающего</w:t>
            </w:r>
            <w:proofErr w:type="spellEnd"/>
            <w:r w:rsidRPr="00F432D4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432D4">
              <w:rPr>
                <w:rFonts w:ascii="Times New Roman" w:eastAsia="Calibri" w:hAnsi="Times New Roman" w:cs="Times New Roman"/>
              </w:rPr>
              <w:t>воздуха</w:t>
            </w:r>
            <w:proofErr w:type="spellEnd"/>
            <w:r w:rsidRPr="00F432D4">
              <w:rPr>
                <w:rFonts w:ascii="Times New Roman" w:eastAsia="Calibri" w:hAnsi="Times New Roman" w:cs="Times New Roman"/>
              </w:rPr>
              <w:t>, С̊</w:t>
            </w:r>
          </w:p>
        </w:tc>
        <w:tc>
          <w:tcPr>
            <w:tcW w:w="2410" w:type="dxa"/>
          </w:tcPr>
          <w:p w:rsidR="00F432D4" w:rsidRPr="00F432D4" w:rsidRDefault="00F432D4" w:rsidP="00F432D4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F432D4">
              <w:rPr>
                <w:rFonts w:ascii="Times New Roman" w:eastAsia="Calibri" w:hAnsi="Times New Roman" w:cs="Times New Roman"/>
              </w:rPr>
              <w:t>от</w:t>
            </w:r>
            <w:proofErr w:type="spellEnd"/>
            <w:r w:rsidRPr="00F432D4">
              <w:rPr>
                <w:rFonts w:ascii="Times New Roman" w:eastAsia="Calibri" w:hAnsi="Times New Roman" w:cs="Times New Roman"/>
              </w:rPr>
              <w:t xml:space="preserve"> 10 </w:t>
            </w:r>
            <w:proofErr w:type="spellStart"/>
            <w:r w:rsidRPr="00F432D4">
              <w:rPr>
                <w:rFonts w:ascii="Times New Roman" w:eastAsia="Calibri" w:hAnsi="Times New Roman" w:cs="Times New Roman"/>
              </w:rPr>
              <w:t>до</w:t>
            </w:r>
            <w:proofErr w:type="spellEnd"/>
            <w:r w:rsidRPr="00F432D4">
              <w:rPr>
                <w:rFonts w:ascii="Times New Roman" w:eastAsia="Calibri" w:hAnsi="Times New Roman" w:cs="Times New Roman"/>
              </w:rPr>
              <w:t xml:space="preserve"> 40</w:t>
            </w:r>
          </w:p>
        </w:tc>
      </w:tr>
      <w:tr w:rsidR="00F432D4" w:rsidRPr="00F432D4" w:rsidTr="00521C8A">
        <w:trPr>
          <w:trHeight w:val="292"/>
        </w:trPr>
        <w:tc>
          <w:tcPr>
            <w:tcW w:w="7513" w:type="dxa"/>
          </w:tcPr>
          <w:p w:rsidR="00F432D4" w:rsidRPr="00F432D4" w:rsidRDefault="00F432D4" w:rsidP="00F432D4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F432D4">
              <w:rPr>
                <w:rFonts w:ascii="Times New Roman" w:eastAsia="Calibri" w:hAnsi="Times New Roman" w:cs="Times New Roman"/>
                <w:lang w:val="ru-RU"/>
              </w:rPr>
              <w:t xml:space="preserve">  - относительная влажность воздуха при температуре 20 С̊  , %</w:t>
            </w:r>
          </w:p>
        </w:tc>
        <w:tc>
          <w:tcPr>
            <w:tcW w:w="2410" w:type="dxa"/>
          </w:tcPr>
          <w:p w:rsidR="00F432D4" w:rsidRPr="00F432D4" w:rsidRDefault="00F432D4" w:rsidP="00F432D4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F432D4">
              <w:rPr>
                <w:rFonts w:ascii="Times New Roman" w:eastAsia="Calibri" w:hAnsi="Times New Roman" w:cs="Times New Roman"/>
              </w:rPr>
              <w:t>до</w:t>
            </w:r>
            <w:proofErr w:type="spellEnd"/>
            <w:r w:rsidRPr="00F432D4">
              <w:rPr>
                <w:rFonts w:ascii="Times New Roman" w:eastAsia="Calibri" w:hAnsi="Times New Roman" w:cs="Times New Roman"/>
              </w:rPr>
              <w:t xml:space="preserve"> 80</w:t>
            </w:r>
          </w:p>
        </w:tc>
      </w:tr>
      <w:tr w:rsidR="00F432D4" w:rsidRPr="00F432D4" w:rsidTr="00521C8A">
        <w:trPr>
          <w:trHeight w:val="275"/>
        </w:trPr>
        <w:tc>
          <w:tcPr>
            <w:tcW w:w="7513" w:type="dxa"/>
          </w:tcPr>
          <w:p w:rsidR="00F432D4" w:rsidRPr="00F432D4" w:rsidRDefault="00F432D4" w:rsidP="00F432D4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F432D4">
              <w:rPr>
                <w:rFonts w:ascii="Times New Roman" w:eastAsia="Calibri" w:hAnsi="Times New Roman" w:cs="Times New Roman"/>
                <w:lang w:val="ru-RU"/>
              </w:rPr>
              <w:t xml:space="preserve">  - атмосферное давление, мм рт. ст.</w:t>
            </w:r>
          </w:p>
        </w:tc>
        <w:tc>
          <w:tcPr>
            <w:tcW w:w="2410" w:type="dxa"/>
          </w:tcPr>
          <w:p w:rsidR="00F432D4" w:rsidRPr="00F432D4" w:rsidRDefault="00F432D4" w:rsidP="00F432D4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F432D4">
              <w:rPr>
                <w:rFonts w:ascii="Times New Roman" w:eastAsia="Calibri" w:hAnsi="Times New Roman" w:cs="Times New Roman"/>
              </w:rPr>
              <w:t>от</w:t>
            </w:r>
            <w:proofErr w:type="spellEnd"/>
            <w:r w:rsidRPr="00F432D4">
              <w:rPr>
                <w:rFonts w:ascii="Times New Roman" w:eastAsia="Calibri" w:hAnsi="Times New Roman" w:cs="Times New Roman"/>
              </w:rPr>
              <w:t xml:space="preserve"> 630 </w:t>
            </w:r>
            <w:proofErr w:type="spellStart"/>
            <w:r w:rsidRPr="00F432D4">
              <w:rPr>
                <w:rFonts w:ascii="Times New Roman" w:eastAsia="Calibri" w:hAnsi="Times New Roman" w:cs="Times New Roman"/>
              </w:rPr>
              <w:t>до</w:t>
            </w:r>
            <w:proofErr w:type="spellEnd"/>
            <w:r w:rsidRPr="00F432D4">
              <w:rPr>
                <w:rFonts w:ascii="Times New Roman" w:eastAsia="Calibri" w:hAnsi="Times New Roman" w:cs="Times New Roman"/>
              </w:rPr>
              <w:t xml:space="preserve"> 800</w:t>
            </w:r>
          </w:p>
        </w:tc>
      </w:tr>
    </w:tbl>
    <w:p w:rsidR="00F432D4" w:rsidRPr="00F432D4" w:rsidRDefault="00F432D4" w:rsidP="00F432D4">
      <w:pPr>
        <w:spacing w:before="5" w:after="120" w:line="276" w:lineRule="auto"/>
        <w:rPr>
          <w:rFonts w:ascii="Calibri" w:eastAsia="Times New Roman" w:hAnsi="Calibri" w:cs="Times New Roman"/>
          <w:sz w:val="15"/>
          <w:lang w:eastAsia="ru-RU"/>
        </w:rPr>
      </w:pPr>
    </w:p>
    <w:p w:rsidR="00F432D4" w:rsidRPr="00F432D4" w:rsidRDefault="00F432D4" w:rsidP="00F432D4">
      <w:pPr>
        <w:spacing w:before="90" w:after="9" w:line="276" w:lineRule="auto"/>
        <w:ind w:left="-284" w:righ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32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</w:t>
      </w:r>
      <w:r w:rsidRPr="00F432D4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 xml:space="preserve"> </w:t>
      </w:r>
      <w:r w:rsidRPr="00F432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F432D4">
        <w:rPr>
          <w:rFonts w:ascii="Times New Roman" w:eastAsia="Times New Roman" w:hAnsi="Times New Roman" w:cs="Times New Roman"/>
          <w:spacing w:val="37"/>
          <w:sz w:val="24"/>
          <w:szCs w:val="24"/>
          <w:lang w:eastAsia="ru-RU"/>
        </w:rPr>
        <w:t xml:space="preserve"> </w:t>
      </w:r>
      <w:r w:rsidRPr="00F432D4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F432D4">
        <w:rPr>
          <w:rFonts w:ascii="Times New Roman" w:eastAsia="Times New Roman" w:hAnsi="Times New Roman" w:cs="Times New Roman"/>
          <w:spacing w:val="37"/>
          <w:sz w:val="24"/>
          <w:szCs w:val="24"/>
          <w:lang w:eastAsia="ru-RU"/>
        </w:rPr>
        <w:t xml:space="preserve"> </w:t>
      </w:r>
      <w:r w:rsidRPr="00F432D4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</w:t>
      </w:r>
      <w:r w:rsidRPr="00F432D4">
        <w:rPr>
          <w:rFonts w:ascii="Times New Roman" w:eastAsia="Times New Roman" w:hAnsi="Times New Roman" w:cs="Times New Roman"/>
          <w:spacing w:val="39"/>
          <w:sz w:val="24"/>
          <w:szCs w:val="24"/>
          <w:lang w:eastAsia="ru-RU"/>
        </w:rPr>
        <w:t xml:space="preserve"> </w:t>
      </w:r>
      <w:r w:rsidRPr="00F432D4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характеристической</w:t>
      </w:r>
      <w:r w:rsidRPr="00F432D4">
        <w:rPr>
          <w:rFonts w:ascii="Times New Roman" w:eastAsia="Times New Roman" w:hAnsi="Times New Roman" w:cs="Times New Roman"/>
          <w:spacing w:val="37"/>
          <w:sz w:val="24"/>
          <w:szCs w:val="24"/>
          <w:lang w:eastAsia="ru-RU"/>
        </w:rPr>
        <w:t xml:space="preserve"> </w:t>
      </w:r>
      <w:r w:rsidRPr="00F432D4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чувствительности</w:t>
      </w:r>
      <w:r w:rsidRPr="00F432D4">
        <w:rPr>
          <w:rFonts w:ascii="Times New Roman" w:eastAsia="Times New Roman" w:hAnsi="Times New Roman" w:cs="Times New Roman"/>
          <w:spacing w:val="40"/>
          <w:sz w:val="24"/>
          <w:szCs w:val="24"/>
          <w:lang w:eastAsia="ru-RU"/>
        </w:rPr>
        <w:t xml:space="preserve"> </w:t>
      </w:r>
      <w:r w:rsidRPr="00F432D4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F432D4">
        <w:rPr>
          <w:rFonts w:ascii="Times New Roman" w:eastAsia="Times New Roman" w:hAnsi="Times New Roman" w:cs="Times New Roman"/>
          <w:spacing w:val="37"/>
          <w:sz w:val="24"/>
          <w:szCs w:val="24"/>
          <w:lang w:eastAsia="ru-RU"/>
        </w:rPr>
        <w:t xml:space="preserve"> </w:t>
      </w:r>
      <w:r w:rsidRPr="00F432D4">
        <w:rPr>
          <w:rFonts w:ascii="Times New Roman" w:eastAsia="Times New Roman" w:hAnsi="Times New Roman" w:cs="Times New Roman"/>
          <w:sz w:val="24"/>
          <w:szCs w:val="24"/>
          <w:lang w:eastAsia="ru-RU"/>
        </w:rPr>
        <w:t>фазовому</w:t>
      </w:r>
      <w:r w:rsidRPr="00F432D4">
        <w:rPr>
          <w:rFonts w:ascii="Times New Roman" w:eastAsia="Times New Roman" w:hAnsi="Times New Roman" w:cs="Times New Roman"/>
          <w:spacing w:val="32"/>
          <w:sz w:val="24"/>
          <w:szCs w:val="24"/>
          <w:lang w:eastAsia="ru-RU"/>
        </w:rPr>
        <w:t xml:space="preserve"> </w:t>
      </w:r>
      <w:r w:rsidRPr="00F432D4">
        <w:rPr>
          <w:rFonts w:ascii="Times New Roman" w:eastAsia="Times New Roman" w:hAnsi="Times New Roman" w:cs="Times New Roman"/>
          <w:sz w:val="24"/>
          <w:szCs w:val="24"/>
          <w:lang w:eastAsia="ru-RU"/>
        </w:rPr>
        <w:t>шуму</w:t>
      </w:r>
      <w:r w:rsidRPr="00F432D4">
        <w:rPr>
          <w:rFonts w:ascii="Times New Roman" w:eastAsia="Times New Roman" w:hAnsi="Times New Roman" w:cs="Times New Roman"/>
          <w:spacing w:val="34"/>
          <w:sz w:val="24"/>
          <w:szCs w:val="24"/>
          <w:lang w:eastAsia="ru-RU"/>
        </w:rPr>
        <w:t xml:space="preserve"> </w:t>
      </w:r>
      <w:r w:rsidRPr="00F432D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анализаторов</w:t>
      </w:r>
      <w:r w:rsidRPr="00F432D4">
        <w:rPr>
          <w:rFonts w:ascii="Times New Roman" w:eastAsia="Times New Roman" w:hAnsi="Times New Roman" w:cs="Times New Roman"/>
          <w:spacing w:val="-57"/>
          <w:sz w:val="24"/>
          <w:szCs w:val="24"/>
          <w:lang w:eastAsia="ru-RU"/>
        </w:rPr>
        <w:t xml:space="preserve"> </w:t>
      </w:r>
      <w:r w:rsidRPr="00F432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Е5052А/B, </w:t>
      </w:r>
      <w:proofErr w:type="spellStart"/>
      <w:r w:rsidRPr="00F432D4">
        <w:rPr>
          <w:rFonts w:ascii="Times New Roman" w:eastAsia="Times New Roman" w:hAnsi="Times New Roman" w:cs="Times New Roman"/>
          <w:sz w:val="24"/>
          <w:szCs w:val="24"/>
          <w:lang w:eastAsia="ru-RU"/>
        </w:rPr>
        <w:t>дБн</w:t>
      </w:r>
      <w:proofErr w:type="spellEnd"/>
      <w:r w:rsidRPr="00F432D4">
        <w:rPr>
          <w:rFonts w:ascii="Times New Roman" w:eastAsia="Times New Roman" w:hAnsi="Times New Roman" w:cs="Times New Roman"/>
          <w:sz w:val="24"/>
          <w:szCs w:val="24"/>
          <w:lang w:eastAsia="ru-RU"/>
        </w:rPr>
        <w:t>/Гц</w:t>
      </w: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2"/>
        <w:gridCol w:w="857"/>
        <w:gridCol w:w="857"/>
        <w:gridCol w:w="857"/>
        <w:gridCol w:w="857"/>
        <w:gridCol w:w="857"/>
        <w:gridCol w:w="958"/>
        <w:gridCol w:w="908"/>
        <w:gridCol w:w="850"/>
        <w:gridCol w:w="860"/>
        <w:gridCol w:w="1100"/>
      </w:tblGrid>
      <w:tr w:rsidR="00F432D4" w:rsidRPr="00F432D4" w:rsidTr="00521C8A">
        <w:trPr>
          <w:trHeight w:val="278"/>
        </w:trPr>
        <w:tc>
          <w:tcPr>
            <w:tcW w:w="962" w:type="dxa"/>
            <w:vMerge w:val="restart"/>
          </w:tcPr>
          <w:p w:rsidR="00F432D4" w:rsidRPr="00F432D4" w:rsidRDefault="00F432D4" w:rsidP="00F432D4">
            <w:pPr>
              <w:ind w:left="141" w:right="207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Частота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несущ</w:t>
            </w:r>
            <w:r w:rsidRPr="00F432D4">
              <w:rPr>
                <w:rFonts w:ascii="Times New Roman" w:eastAsia="Times New Roman" w:hAnsi="Times New Roman" w:cs="Times New Roman"/>
              </w:rPr>
              <w:lastRenderedPageBreak/>
              <w:t>ей</w:t>
            </w:r>
            <w:proofErr w:type="spellEnd"/>
          </w:p>
        </w:tc>
        <w:tc>
          <w:tcPr>
            <w:tcW w:w="8961" w:type="dxa"/>
            <w:gridSpan w:val="10"/>
          </w:tcPr>
          <w:p w:rsidR="00F432D4" w:rsidRPr="00F432D4" w:rsidRDefault="00F432D4" w:rsidP="00F432D4">
            <w:pPr>
              <w:spacing w:line="258" w:lineRule="exact"/>
              <w:ind w:left="3172" w:right="316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lastRenderedPageBreak/>
              <w:t>Отстройка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несущей</w:t>
            </w:r>
            <w:proofErr w:type="spellEnd"/>
          </w:p>
        </w:tc>
      </w:tr>
      <w:tr w:rsidR="00F432D4" w:rsidRPr="00F432D4" w:rsidTr="00521C8A">
        <w:trPr>
          <w:trHeight w:val="553"/>
        </w:trPr>
        <w:tc>
          <w:tcPr>
            <w:tcW w:w="962" w:type="dxa"/>
            <w:vMerge/>
            <w:tcBorders>
              <w:top w:val="nil"/>
            </w:tcBorders>
          </w:tcPr>
          <w:p w:rsidR="00F432D4" w:rsidRPr="00F432D4" w:rsidRDefault="00F432D4" w:rsidP="00F432D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179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</w:t>
            </w:r>
            <w:r w:rsidRPr="00F432D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Гц</w:t>
            </w:r>
            <w:proofErr w:type="spellEnd"/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10</w:t>
            </w:r>
            <w:r w:rsidRPr="00F432D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Гц</w:t>
            </w:r>
            <w:proofErr w:type="spellEnd"/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47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100</w:t>
            </w:r>
            <w:r w:rsidRPr="00F432D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Гц</w:t>
            </w:r>
            <w:proofErr w:type="spellEnd"/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109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кГц</w:t>
            </w:r>
            <w:proofErr w:type="spellEnd"/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49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 xml:space="preserve">10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кГц</w:t>
            </w:r>
            <w:proofErr w:type="spellEnd"/>
          </w:p>
        </w:tc>
        <w:tc>
          <w:tcPr>
            <w:tcW w:w="958" w:type="dxa"/>
          </w:tcPr>
          <w:p w:rsidR="00F432D4" w:rsidRPr="00F432D4" w:rsidRDefault="00F432D4" w:rsidP="00F432D4">
            <w:pPr>
              <w:spacing w:line="268" w:lineRule="exact"/>
              <w:ind w:left="39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 xml:space="preserve">100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кГц</w:t>
            </w:r>
            <w:proofErr w:type="spellEnd"/>
          </w:p>
        </w:tc>
        <w:tc>
          <w:tcPr>
            <w:tcW w:w="908" w:type="dxa"/>
          </w:tcPr>
          <w:p w:rsidR="00F432D4" w:rsidRPr="00F432D4" w:rsidRDefault="00F432D4" w:rsidP="00F432D4">
            <w:pPr>
              <w:spacing w:line="268" w:lineRule="exact"/>
              <w:ind w:left="67" w:right="132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</w:t>
            </w:r>
            <w:r w:rsidRPr="00F432D4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МГц</w:t>
            </w:r>
            <w:proofErr w:type="spellEnd"/>
          </w:p>
        </w:tc>
        <w:tc>
          <w:tcPr>
            <w:tcW w:w="850" w:type="dxa"/>
          </w:tcPr>
          <w:p w:rsidR="00F432D4" w:rsidRPr="00F432D4" w:rsidRDefault="00F432D4" w:rsidP="00F432D4">
            <w:pPr>
              <w:spacing w:line="268" w:lineRule="exact"/>
              <w:ind w:left="266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10</w:t>
            </w:r>
          </w:p>
          <w:p w:rsidR="00F432D4" w:rsidRPr="00F432D4" w:rsidRDefault="00F432D4" w:rsidP="00F432D4">
            <w:pPr>
              <w:spacing w:line="266" w:lineRule="exact"/>
              <w:ind w:left="146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МГц</w:t>
            </w:r>
            <w:proofErr w:type="spellEnd"/>
          </w:p>
        </w:tc>
        <w:tc>
          <w:tcPr>
            <w:tcW w:w="860" w:type="dxa"/>
          </w:tcPr>
          <w:p w:rsidR="00F432D4" w:rsidRPr="00F432D4" w:rsidRDefault="00F432D4" w:rsidP="00F432D4">
            <w:pPr>
              <w:spacing w:line="268" w:lineRule="exact"/>
              <w:ind w:left="270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40</w:t>
            </w:r>
          </w:p>
          <w:p w:rsidR="00F432D4" w:rsidRPr="00F432D4" w:rsidRDefault="00F432D4" w:rsidP="00F432D4">
            <w:pPr>
              <w:spacing w:line="266" w:lineRule="exact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МГц</w:t>
            </w:r>
            <w:proofErr w:type="spellEnd"/>
          </w:p>
        </w:tc>
        <w:tc>
          <w:tcPr>
            <w:tcW w:w="1100" w:type="dxa"/>
          </w:tcPr>
          <w:p w:rsidR="00F432D4" w:rsidRPr="00F432D4" w:rsidRDefault="00F432D4" w:rsidP="00F432D4">
            <w:pPr>
              <w:spacing w:line="268" w:lineRule="exact"/>
              <w:ind w:left="195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100</w:t>
            </w:r>
          </w:p>
          <w:p w:rsidR="00F432D4" w:rsidRPr="00F432D4" w:rsidRDefault="00F432D4" w:rsidP="00F432D4">
            <w:pPr>
              <w:spacing w:line="266" w:lineRule="exact"/>
              <w:ind w:left="133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МГц</w:t>
            </w:r>
            <w:proofErr w:type="spellEnd"/>
          </w:p>
        </w:tc>
      </w:tr>
      <w:tr w:rsidR="00F432D4" w:rsidRPr="00F432D4" w:rsidTr="00521C8A">
        <w:trPr>
          <w:trHeight w:val="551"/>
        </w:trPr>
        <w:tc>
          <w:tcPr>
            <w:tcW w:w="962" w:type="dxa"/>
          </w:tcPr>
          <w:p w:rsidR="00F432D4" w:rsidRPr="00F432D4" w:rsidRDefault="00F432D4" w:rsidP="00F432D4">
            <w:pPr>
              <w:spacing w:before="128"/>
              <w:ind w:left="141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lastRenderedPageBreak/>
              <w:t>10</w:t>
            </w:r>
            <w:r w:rsidRPr="00F432D4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МГц</w:t>
            </w:r>
            <w:proofErr w:type="spellEnd"/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28" w:right="6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28" w:right="62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94</w:t>
            </w:r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27" w:right="9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28" w:right="86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125</w:t>
            </w:r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27" w:right="9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28" w:right="88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140</w:t>
            </w:r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27" w:right="9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28" w:right="87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148</w:t>
            </w:r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26" w:right="9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28" w:right="87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156</w:t>
            </w:r>
          </w:p>
        </w:tc>
        <w:tc>
          <w:tcPr>
            <w:tcW w:w="958" w:type="dxa"/>
          </w:tcPr>
          <w:p w:rsidR="00F432D4" w:rsidRPr="00F432D4" w:rsidRDefault="00F432D4" w:rsidP="00F432D4">
            <w:pPr>
              <w:spacing w:line="268" w:lineRule="exact"/>
              <w:ind w:left="18" w:right="8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21" w:right="81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166</w:t>
            </w:r>
          </w:p>
        </w:tc>
        <w:tc>
          <w:tcPr>
            <w:tcW w:w="908" w:type="dxa"/>
          </w:tcPr>
          <w:p w:rsidR="00F432D4" w:rsidRPr="00F432D4" w:rsidRDefault="00F432D4" w:rsidP="00F432D4">
            <w:pPr>
              <w:spacing w:before="128"/>
              <w:ind w:right="60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  <w:w w:val="99"/>
              </w:rPr>
              <w:t>-</w:t>
            </w:r>
          </w:p>
        </w:tc>
        <w:tc>
          <w:tcPr>
            <w:tcW w:w="850" w:type="dxa"/>
          </w:tcPr>
          <w:p w:rsidR="00F432D4" w:rsidRPr="00F432D4" w:rsidRDefault="00F432D4" w:rsidP="00F432D4">
            <w:pPr>
              <w:spacing w:before="128"/>
              <w:ind w:right="62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  <w:w w:val="99"/>
              </w:rPr>
              <w:t>-</w:t>
            </w:r>
          </w:p>
        </w:tc>
        <w:tc>
          <w:tcPr>
            <w:tcW w:w="860" w:type="dxa"/>
          </w:tcPr>
          <w:p w:rsidR="00F432D4" w:rsidRPr="00F432D4" w:rsidRDefault="00F432D4" w:rsidP="00F432D4">
            <w:pPr>
              <w:spacing w:before="128"/>
              <w:ind w:left="352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  <w:w w:val="99"/>
              </w:rPr>
              <w:t>-</w:t>
            </w:r>
          </w:p>
        </w:tc>
        <w:tc>
          <w:tcPr>
            <w:tcW w:w="1100" w:type="dxa"/>
          </w:tcPr>
          <w:p w:rsidR="00F432D4" w:rsidRPr="00F432D4" w:rsidRDefault="00F432D4" w:rsidP="00F432D4">
            <w:pPr>
              <w:spacing w:before="128"/>
              <w:ind w:left="334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  <w:w w:val="99"/>
              </w:rPr>
              <w:t>-</w:t>
            </w:r>
          </w:p>
        </w:tc>
      </w:tr>
      <w:tr w:rsidR="00F432D4" w:rsidRPr="00F432D4" w:rsidTr="00521C8A">
        <w:trPr>
          <w:trHeight w:val="551"/>
        </w:trPr>
        <w:tc>
          <w:tcPr>
            <w:tcW w:w="962" w:type="dxa"/>
          </w:tcPr>
          <w:p w:rsidR="00F432D4" w:rsidRPr="00F432D4" w:rsidRDefault="00F432D4" w:rsidP="00F432D4">
            <w:pPr>
              <w:spacing w:before="128"/>
              <w:ind w:left="141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100</w:t>
            </w:r>
            <w:r w:rsidRPr="00F432D4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МГц</w:t>
            </w:r>
            <w:proofErr w:type="spellEnd"/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28" w:right="6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28" w:right="62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74</w:t>
            </w:r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27" w:right="9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28" w:right="86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105</w:t>
            </w:r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27" w:right="9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28" w:right="88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130</w:t>
            </w:r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27" w:right="9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28" w:right="87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147</w:t>
            </w:r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26" w:right="9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28" w:right="87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156</w:t>
            </w:r>
          </w:p>
        </w:tc>
        <w:tc>
          <w:tcPr>
            <w:tcW w:w="958" w:type="dxa"/>
          </w:tcPr>
          <w:p w:rsidR="00F432D4" w:rsidRPr="00F432D4" w:rsidRDefault="00F432D4" w:rsidP="00F432D4">
            <w:pPr>
              <w:spacing w:line="268" w:lineRule="exact"/>
              <w:ind w:left="18" w:right="8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21" w:right="81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163</w:t>
            </w:r>
          </w:p>
        </w:tc>
        <w:tc>
          <w:tcPr>
            <w:tcW w:w="908" w:type="dxa"/>
          </w:tcPr>
          <w:p w:rsidR="00F432D4" w:rsidRPr="00F432D4" w:rsidRDefault="00F432D4" w:rsidP="00F432D4">
            <w:pPr>
              <w:spacing w:line="268" w:lineRule="exact"/>
              <w:ind w:left="63" w:right="13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67" w:right="132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168</w:t>
            </w:r>
          </w:p>
        </w:tc>
        <w:tc>
          <w:tcPr>
            <w:tcW w:w="850" w:type="dxa"/>
          </w:tcPr>
          <w:p w:rsidR="00F432D4" w:rsidRPr="00F432D4" w:rsidRDefault="00F432D4" w:rsidP="00F432D4">
            <w:pPr>
              <w:spacing w:line="268" w:lineRule="exact"/>
              <w:ind w:left="47" w:right="11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47" w:right="112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170</w:t>
            </w:r>
          </w:p>
        </w:tc>
        <w:tc>
          <w:tcPr>
            <w:tcW w:w="860" w:type="dxa"/>
          </w:tcPr>
          <w:p w:rsidR="00F432D4" w:rsidRPr="00F432D4" w:rsidRDefault="00F432D4" w:rsidP="00F432D4">
            <w:pPr>
              <w:spacing w:before="128"/>
              <w:ind w:left="352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  <w:w w:val="99"/>
              </w:rPr>
              <w:t>-</w:t>
            </w:r>
          </w:p>
        </w:tc>
        <w:tc>
          <w:tcPr>
            <w:tcW w:w="1100" w:type="dxa"/>
          </w:tcPr>
          <w:p w:rsidR="00F432D4" w:rsidRPr="00F432D4" w:rsidRDefault="00F432D4" w:rsidP="00F432D4">
            <w:pPr>
              <w:spacing w:before="128"/>
              <w:ind w:left="334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  <w:w w:val="99"/>
              </w:rPr>
              <w:t>-</w:t>
            </w:r>
          </w:p>
        </w:tc>
      </w:tr>
      <w:tr w:rsidR="00F432D4" w:rsidRPr="00F432D4" w:rsidTr="00521C8A">
        <w:trPr>
          <w:trHeight w:val="551"/>
        </w:trPr>
        <w:tc>
          <w:tcPr>
            <w:tcW w:w="962" w:type="dxa"/>
          </w:tcPr>
          <w:p w:rsidR="00F432D4" w:rsidRPr="00F432D4" w:rsidRDefault="00F432D4" w:rsidP="00F432D4">
            <w:pPr>
              <w:spacing w:before="128"/>
              <w:ind w:left="141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</w:t>
            </w:r>
            <w:r w:rsidRPr="00F432D4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ГГц</w:t>
            </w:r>
            <w:proofErr w:type="spellEnd"/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28" w:right="6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28" w:right="62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27" w:right="9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28" w:right="86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85</w:t>
            </w:r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27" w:right="9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28" w:right="88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27" w:right="9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28" w:right="87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128</w:t>
            </w:r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26" w:right="9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28" w:right="87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137</w:t>
            </w:r>
          </w:p>
        </w:tc>
        <w:tc>
          <w:tcPr>
            <w:tcW w:w="958" w:type="dxa"/>
          </w:tcPr>
          <w:p w:rsidR="00F432D4" w:rsidRPr="00F432D4" w:rsidRDefault="00F432D4" w:rsidP="00F432D4">
            <w:pPr>
              <w:spacing w:line="268" w:lineRule="exact"/>
              <w:ind w:left="18" w:right="8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21" w:right="81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144</w:t>
            </w:r>
          </w:p>
        </w:tc>
        <w:tc>
          <w:tcPr>
            <w:tcW w:w="908" w:type="dxa"/>
          </w:tcPr>
          <w:p w:rsidR="00F432D4" w:rsidRPr="00F432D4" w:rsidRDefault="00F432D4" w:rsidP="00F432D4">
            <w:pPr>
              <w:spacing w:line="268" w:lineRule="exact"/>
              <w:ind w:left="63" w:right="13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67" w:right="132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160</w:t>
            </w:r>
          </w:p>
        </w:tc>
        <w:tc>
          <w:tcPr>
            <w:tcW w:w="850" w:type="dxa"/>
          </w:tcPr>
          <w:p w:rsidR="00F432D4" w:rsidRPr="00F432D4" w:rsidRDefault="00F432D4" w:rsidP="00F432D4">
            <w:pPr>
              <w:spacing w:line="268" w:lineRule="exact"/>
              <w:ind w:left="47" w:right="11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47" w:right="112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170</w:t>
            </w:r>
          </w:p>
        </w:tc>
        <w:tc>
          <w:tcPr>
            <w:tcW w:w="860" w:type="dxa"/>
          </w:tcPr>
          <w:p w:rsidR="00F432D4" w:rsidRPr="00F432D4" w:rsidRDefault="00F432D4" w:rsidP="00F432D4">
            <w:pPr>
              <w:spacing w:line="268" w:lineRule="exact"/>
              <w:ind w:left="51" w:right="12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51" w:right="117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168</w:t>
            </w:r>
          </w:p>
        </w:tc>
        <w:tc>
          <w:tcPr>
            <w:tcW w:w="1100" w:type="dxa"/>
          </w:tcPr>
          <w:p w:rsidR="00F432D4" w:rsidRPr="00F432D4" w:rsidRDefault="00F432D4" w:rsidP="00F432D4">
            <w:pPr>
              <w:spacing w:line="268" w:lineRule="exact"/>
              <w:ind w:left="36" w:right="10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36" w:right="101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169</w:t>
            </w:r>
          </w:p>
        </w:tc>
      </w:tr>
      <w:tr w:rsidR="00F432D4" w:rsidRPr="00F432D4" w:rsidTr="00521C8A">
        <w:trPr>
          <w:trHeight w:val="551"/>
        </w:trPr>
        <w:tc>
          <w:tcPr>
            <w:tcW w:w="962" w:type="dxa"/>
          </w:tcPr>
          <w:p w:rsidR="00F432D4" w:rsidRPr="00F432D4" w:rsidRDefault="00F432D4" w:rsidP="00F432D4">
            <w:pPr>
              <w:spacing w:before="128"/>
              <w:ind w:left="141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3</w:t>
            </w:r>
            <w:r w:rsidRPr="00F432D4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ГГц</w:t>
            </w:r>
            <w:proofErr w:type="spellEnd"/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28" w:right="6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28" w:right="62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27" w:right="9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28" w:right="86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27" w:right="9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28" w:right="88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27" w:right="9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28" w:right="87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118</w:t>
            </w:r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26" w:right="9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28" w:right="87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127</w:t>
            </w:r>
          </w:p>
        </w:tc>
        <w:tc>
          <w:tcPr>
            <w:tcW w:w="958" w:type="dxa"/>
          </w:tcPr>
          <w:p w:rsidR="00F432D4" w:rsidRPr="00F432D4" w:rsidRDefault="00F432D4" w:rsidP="00F432D4">
            <w:pPr>
              <w:spacing w:line="268" w:lineRule="exact"/>
              <w:ind w:left="18" w:right="8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21" w:right="81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133</w:t>
            </w:r>
          </w:p>
        </w:tc>
        <w:tc>
          <w:tcPr>
            <w:tcW w:w="908" w:type="dxa"/>
          </w:tcPr>
          <w:p w:rsidR="00F432D4" w:rsidRPr="00F432D4" w:rsidRDefault="00F432D4" w:rsidP="00F432D4">
            <w:pPr>
              <w:spacing w:line="268" w:lineRule="exact"/>
              <w:ind w:left="63" w:right="13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67" w:right="132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149</w:t>
            </w:r>
          </w:p>
        </w:tc>
        <w:tc>
          <w:tcPr>
            <w:tcW w:w="850" w:type="dxa"/>
          </w:tcPr>
          <w:p w:rsidR="00F432D4" w:rsidRPr="00F432D4" w:rsidRDefault="00F432D4" w:rsidP="00F432D4">
            <w:pPr>
              <w:spacing w:line="268" w:lineRule="exact"/>
              <w:ind w:left="47" w:right="11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47" w:right="112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163</w:t>
            </w:r>
          </w:p>
        </w:tc>
        <w:tc>
          <w:tcPr>
            <w:tcW w:w="860" w:type="dxa"/>
          </w:tcPr>
          <w:p w:rsidR="00F432D4" w:rsidRPr="00F432D4" w:rsidRDefault="00F432D4" w:rsidP="00F432D4">
            <w:pPr>
              <w:spacing w:line="268" w:lineRule="exact"/>
              <w:ind w:left="51" w:right="12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51" w:right="117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164</w:t>
            </w:r>
          </w:p>
        </w:tc>
        <w:tc>
          <w:tcPr>
            <w:tcW w:w="1100" w:type="dxa"/>
          </w:tcPr>
          <w:p w:rsidR="00F432D4" w:rsidRPr="00F432D4" w:rsidRDefault="00F432D4" w:rsidP="00F432D4">
            <w:pPr>
              <w:spacing w:line="268" w:lineRule="exact"/>
              <w:ind w:left="36" w:right="10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36" w:right="101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165</w:t>
            </w:r>
          </w:p>
        </w:tc>
      </w:tr>
      <w:tr w:rsidR="00F432D4" w:rsidRPr="00F432D4" w:rsidTr="00521C8A">
        <w:trPr>
          <w:trHeight w:val="551"/>
        </w:trPr>
        <w:tc>
          <w:tcPr>
            <w:tcW w:w="962" w:type="dxa"/>
          </w:tcPr>
          <w:p w:rsidR="00F432D4" w:rsidRPr="00F432D4" w:rsidRDefault="00F432D4" w:rsidP="00F432D4">
            <w:pPr>
              <w:spacing w:before="128"/>
              <w:ind w:left="141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7</w:t>
            </w:r>
            <w:r w:rsidRPr="00F432D4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ГГц</w:t>
            </w:r>
            <w:proofErr w:type="spellEnd"/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28" w:right="6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28" w:right="62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27" w:right="9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28" w:right="86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68</w:t>
            </w:r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27" w:right="9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28" w:right="88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93</w:t>
            </w:r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27" w:right="9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28" w:right="87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26" w:right="9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28" w:right="87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958" w:type="dxa"/>
          </w:tcPr>
          <w:p w:rsidR="00F432D4" w:rsidRPr="00F432D4" w:rsidRDefault="00F432D4" w:rsidP="00F432D4">
            <w:pPr>
              <w:spacing w:line="268" w:lineRule="exact"/>
              <w:ind w:left="18" w:right="8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21" w:right="81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127</w:t>
            </w:r>
          </w:p>
        </w:tc>
        <w:tc>
          <w:tcPr>
            <w:tcW w:w="908" w:type="dxa"/>
          </w:tcPr>
          <w:p w:rsidR="00F432D4" w:rsidRPr="00F432D4" w:rsidRDefault="00F432D4" w:rsidP="00F432D4">
            <w:pPr>
              <w:spacing w:line="268" w:lineRule="exact"/>
              <w:ind w:left="63" w:right="13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67" w:right="132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143</w:t>
            </w:r>
          </w:p>
        </w:tc>
        <w:tc>
          <w:tcPr>
            <w:tcW w:w="850" w:type="dxa"/>
          </w:tcPr>
          <w:p w:rsidR="00F432D4" w:rsidRPr="00F432D4" w:rsidRDefault="00F432D4" w:rsidP="00F432D4">
            <w:pPr>
              <w:spacing w:line="268" w:lineRule="exact"/>
              <w:ind w:left="47" w:right="11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47" w:right="112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157</w:t>
            </w:r>
          </w:p>
        </w:tc>
        <w:tc>
          <w:tcPr>
            <w:tcW w:w="860" w:type="dxa"/>
          </w:tcPr>
          <w:p w:rsidR="00F432D4" w:rsidRPr="00F432D4" w:rsidRDefault="00F432D4" w:rsidP="00F432D4">
            <w:pPr>
              <w:spacing w:line="268" w:lineRule="exact"/>
              <w:ind w:left="51" w:right="12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51" w:right="117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158</w:t>
            </w:r>
          </w:p>
        </w:tc>
        <w:tc>
          <w:tcPr>
            <w:tcW w:w="1100" w:type="dxa"/>
          </w:tcPr>
          <w:p w:rsidR="00F432D4" w:rsidRPr="00F432D4" w:rsidRDefault="00F432D4" w:rsidP="00F432D4">
            <w:pPr>
              <w:spacing w:line="268" w:lineRule="exact"/>
              <w:ind w:left="36" w:right="10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36" w:right="101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159</w:t>
            </w:r>
          </w:p>
        </w:tc>
      </w:tr>
    </w:tbl>
    <w:p w:rsidR="00F432D4" w:rsidRPr="00F432D4" w:rsidRDefault="00F432D4" w:rsidP="00F432D4">
      <w:pPr>
        <w:spacing w:before="3" w:after="120" w:line="276" w:lineRule="auto"/>
        <w:rPr>
          <w:rFonts w:ascii="Calibri" w:eastAsia="Times New Roman" w:hAnsi="Calibri" w:cs="Times New Roman"/>
          <w:sz w:val="23"/>
          <w:lang w:eastAsia="ru-RU"/>
        </w:rPr>
      </w:pPr>
    </w:p>
    <w:p w:rsidR="00F432D4" w:rsidRPr="00F432D4" w:rsidRDefault="00F432D4" w:rsidP="00F432D4">
      <w:pPr>
        <w:spacing w:after="200" w:line="276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32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4</w:t>
      </w:r>
      <w:r w:rsidRPr="00F432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Уровень характеристической чувствительности к фазовому шуму при </w:t>
      </w:r>
      <w:proofErr w:type="spellStart"/>
      <w:r w:rsidRPr="00F432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подключ</w:t>
      </w:r>
      <w:proofErr w:type="gramStart"/>
      <w:r w:rsidRPr="00F432D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spellEnd"/>
      <w:r w:rsidRPr="00F432D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F432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32D4">
        <w:rPr>
          <w:rFonts w:ascii="Times New Roman" w:eastAsia="Times New Roman" w:hAnsi="Times New Roman" w:cs="Times New Roman"/>
          <w:sz w:val="24"/>
          <w:szCs w:val="24"/>
          <w:lang w:eastAsia="ru-RU"/>
        </w:rPr>
        <w:t>нии</w:t>
      </w:r>
      <w:proofErr w:type="spellEnd"/>
      <w:r w:rsidRPr="00F432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конвертора Е5053А, </w:t>
      </w:r>
      <w:proofErr w:type="spellStart"/>
      <w:r w:rsidRPr="00F432D4">
        <w:rPr>
          <w:rFonts w:ascii="Times New Roman" w:eastAsia="Times New Roman" w:hAnsi="Times New Roman" w:cs="Times New Roman"/>
          <w:sz w:val="24"/>
          <w:szCs w:val="24"/>
          <w:lang w:eastAsia="ru-RU"/>
        </w:rPr>
        <w:t>дБн</w:t>
      </w:r>
      <w:proofErr w:type="spellEnd"/>
      <w:r w:rsidRPr="00F432D4">
        <w:rPr>
          <w:rFonts w:ascii="Times New Roman" w:eastAsia="Times New Roman" w:hAnsi="Times New Roman" w:cs="Times New Roman"/>
          <w:sz w:val="24"/>
          <w:szCs w:val="24"/>
          <w:lang w:eastAsia="ru-RU"/>
        </w:rPr>
        <w:t>/Гц</w:t>
      </w: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2"/>
        <w:gridCol w:w="857"/>
        <w:gridCol w:w="857"/>
        <w:gridCol w:w="857"/>
        <w:gridCol w:w="857"/>
        <w:gridCol w:w="857"/>
        <w:gridCol w:w="958"/>
        <w:gridCol w:w="908"/>
        <w:gridCol w:w="850"/>
        <w:gridCol w:w="860"/>
        <w:gridCol w:w="1100"/>
      </w:tblGrid>
      <w:tr w:rsidR="00F432D4" w:rsidRPr="00F432D4" w:rsidTr="00521C8A">
        <w:trPr>
          <w:trHeight w:val="280"/>
        </w:trPr>
        <w:tc>
          <w:tcPr>
            <w:tcW w:w="962" w:type="dxa"/>
            <w:vMerge w:val="restart"/>
          </w:tcPr>
          <w:p w:rsidR="00F432D4" w:rsidRPr="00F432D4" w:rsidRDefault="00F432D4" w:rsidP="00F432D4">
            <w:pPr>
              <w:ind w:left="141" w:right="207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Частота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несущей</w:t>
            </w:r>
            <w:proofErr w:type="spellEnd"/>
          </w:p>
        </w:tc>
        <w:tc>
          <w:tcPr>
            <w:tcW w:w="8961" w:type="dxa"/>
            <w:gridSpan w:val="10"/>
          </w:tcPr>
          <w:p w:rsidR="00F432D4" w:rsidRPr="00F432D4" w:rsidRDefault="00F432D4" w:rsidP="00F432D4">
            <w:pPr>
              <w:spacing w:line="260" w:lineRule="exact"/>
              <w:ind w:left="3172" w:right="316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Отстройка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несущей</w:t>
            </w:r>
            <w:proofErr w:type="spellEnd"/>
          </w:p>
        </w:tc>
      </w:tr>
      <w:tr w:rsidR="00F432D4" w:rsidRPr="00F432D4" w:rsidTr="00521C8A">
        <w:trPr>
          <w:trHeight w:val="551"/>
        </w:trPr>
        <w:tc>
          <w:tcPr>
            <w:tcW w:w="962" w:type="dxa"/>
            <w:vMerge/>
            <w:tcBorders>
              <w:top w:val="nil"/>
            </w:tcBorders>
          </w:tcPr>
          <w:p w:rsidR="00F432D4" w:rsidRPr="00F432D4" w:rsidRDefault="00F432D4" w:rsidP="00F432D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28" w:right="66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</w:t>
            </w:r>
            <w:r w:rsidRPr="00F432D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Гц</w:t>
            </w:r>
            <w:proofErr w:type="spellEnd"/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10</w:t>
            </w:r>
            <w:r w:rsidRPr="00F432D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Гц</w:t>
            </w:r>
            <w:proofErr w:type="spellEnd"/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47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100</w:t>
            </w:r>
            <w:r w:rsidRPr="00F432D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Гц</w:t>
            </w:r>
            <w:proofErr w:type="spellEnd"/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109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кГц</w:t>
            </w:r>
            <w:proofErr w:type="spellEnd"/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49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 xml:space="preserve">10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кГц</w:t>
            </w:r>
            <w:proofErr w:type="spellEnd"/>
          </w:p>
        </w:tc>
        <w:tc>
          <w:tcPr>
            <w:tcW w:w="958" w:type="dxa"/>
          </w:tcPr>
          <w:p w:rsidR="00F432D4" w:rsidRPr="00F432D4" w:rsidRDefault="00F432D4" w:rsidP="00F432D4">
            <w:pPr>
              <w:spacing w:line="268" w:lineRule="exact"/>
              <w:ind w:left="21" w:right="83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 xml:space="preserve">100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кГц</w:t>
            </w:r>
            <w:proofErr w:type="spellEnd"/>
          </w:p>
        </w:tc>
        <w:tc>
          <w:tcPr>
            <w:tcW w:w="908" w:type="dxa"/>
          </w:tcPr>
          <w:p w:rsidR="00F432D4" w:rsidRPr="00F432D4" w:rsidRDefault="00F432D4" w:rsidP="00F432D4">
            <w:pPr>
              <w:spacing w:line="268" w:lineRule="exact"/>
              <w:ind w:left="84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</w:t>
            </w:r>
            <w:r w:rsidRPr="00F432D4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МГц</w:t>
            </w:r>
            <w:proofErr w:type="spellEnd"/>
          </w:p>
        </w:tc>
        <w:tc>
          <w:tcPr>
            <w:tcW w:w="850" w:type="dxa"/>
          </w:tcPr>
          <w:p w:rsidR="00F432D4" w:rsidRPr="00F432D4" w:rsidRDefault="00F432D4" w:rsidP="00F432D4">
            <w:pPr>
              <w:spacing w:line="268" w:lineRule="exact"/>
              <w:ind w:left="266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10</w:t>
            </w:r>
          </w:p>
          <w:p w:rsidR="00F432D4" w:rsidRPr="00F432D4" w:rsidRDefault="00F432D4" w:rsidP="00F432D4">
            <w:pPr>
              <w:spacing w:line="264" w:lineRule="exact"/>
              <w:ind w:left="146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МГц</w:t>
            </w:r>
            <w:proofErr w:type="spellEnd"/>
          </w:p>
        </w:tc>
        <w:tc>
          <w:tcPr>
            <w:tcW w:w="860" w:type="dxa"/>
          </w:tcPr>
          <w:p w:rsidR="00F432D4" w:rsidRPr="00F432D4" w:rsidRDefault="00F432D4" w:rsidP="00F432D4">
            <w:pPr>
              <w:spacing w:line="268" w:lineRule="exact"/>
              <w:ind w:left="270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40</w:t>
            </w:r>
          </w:p>
          <w:p w:rsidR="00F432D4" w:rsidRPr="00F432D4" w:rsidRDefault="00F432D4" w:rsidP="00F432D4">
            <w:pPr>
              <w:spacing w:line="264" w:lineRule="exact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МГц</w:t>
            </w:r>
            <w:proofErr w:type="spellEnd"/>
          </w:p>
        </w:tc>
        <w:tc>
          <w:tcPr>
            <w:tcW w:w="1100" w:type="dxa"/>
          </w:tcPr>
          <w:p w:rsidR="00F432D4" w:rsidRPr="00F432D4" w:rsidRDefault="00F432D4" w:rsidP="00F432D4">
            <w:pPr>
              <w:spacing w:line="268" w:lineRule="exact"/>
              <w:ind w:left="195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100</w:t>
            </w:r>
          </w:p>
          <w:p w:rsidR="00F432D4" w:rsidRPr="00F432D4" w:rsidRDefault="00F432D4" w:rsidP="00F432D4">
            <w:pPr>
              <w:spacing w:line="264" w:lineRule="exact"/>
              <w:ind w:left="133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МГц</w:t>
            </w:r>
            <w:proofErr w:type="spellEnd"/>
          </w:p>
        </w:tc>
      </w:tr>
      <w:tr w:rsidR="00F432D4" w:rsidRPr="00F432D4" w:rsidTr="00521C8A">
        <w:trPr>
          <w:trHeight w:val="551"/>
        </w:trPr>
        <w:tc>
          <w:tcPr>
            <w:tcW w:w="962" w:type="dxa"/>
          </w:tcPr>
          <w:p w:rsidR="00F432D4" w:rsidRPr="00F432D4" w:rsidRDefault="00F432D4" w:rsidP="00F432D4">
            <w:pPr>
              <w:spacing w:before="128"/>
              <w:ind w:left="141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3</w:t>
            </w:r>
            <w:r w:rsidRPr="00F432D4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ГГц</w:t>
            </w:r>
            <w:proofErr w:type="spellEnd"/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28" w:right="6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28" w:right="62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27" w:right="9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28" w:right="86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27" w:right="9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28" w:right="88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90</w:t>
            </w:r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27" w:right="9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28" w:right="87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26" w:right="9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28" w:right="87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116</w:t>
            </w:r>
          </w:p>
        </w:tc>
        <w:tc>
          <w:tcPr>
            <w:tcW w:w="958" w:type="dxa"/>
          </w:tcPr>
          <w:p w:rsidR="00F432D4" w:rsidRPr="00F432D4" w:rsidRDefault="00F432D4" w:rsidP="00F432D4">
            <w:pPr>
              <w:spacing w:line="268" w:lineRule="exact"/>
              <w:ind w:left="18" w:right="8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21" w:right="81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113</w:t>
            </w:r>
          </w:p>
        </w:tc>
        <w:tc>
          <w:tcPr>
            <w:tcW w:w="908" w:type="dxa"/>
          </w:tcPr>
          <w:p w:rsidR="00F432D4" w:rsidRPr="00F432D4" w:rsidRDefault="00F432D4" w:rsidP="00F432D4">
            <w:pPr>
              <w:spacing w:line="268" w:lineRule="exact"/>
              <w:ind w:left="63" w:right="13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67" w:right="132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127</w:t>
            </w:r>
          </w:p>
        </w:tc>
        <w:tc>
          <w:tcPr>
            <w:tcW w:w="850" w:type="dxa"/>
          </w:tcPr>
          <w:p w:rsidR="00F432D4" w:rsidRPr="00F432D4" w:rsidRDefault="00F432D4" w:rsidP="00F432D4">
            <w:pPr>
              <w:spacing w:line="268" w:lineRule="exact"/>
              <w:ind w:left="47" w:right="11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47" w:right="112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140</w:t>
            </w:r>
          </w:p>
        </w:tc>
        <w:tc>
          <w:tcPr>
            <w:tcW w:w="860" w:type="dxa"/>
          </w:tcPr>
          <w:p w:rsidR="00F432D4" w:rsidRPr="00F432D4" w:rsidRDefault="00F432D4" w:rsidP="00F432D4">
            <w:pPr>
              <w:spacing w:line="268" w:lineRule="exact"/>
              <w:ind w:left="51" w:right="12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51" w:right="117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140</w:t>
            </w:r>
          </w:p>
        </w:tc>
        <w:tc>
          <w:tcPr>
            <w:tcW w:w="1100" w:type="dxa"/>
          </w:tcPr>
          <w:p w:rsidR="00F432D4" w:rsidRPr="00F432D4" w:rsidRDefault="00F432D4" w:rsidP="00F432D4">
            <w:pPr>
              <w:spacing w:before="128"/>
              <w:ind w:left="334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  <w:w w:val="99"/>
              </w:rPr>
              <w:t>-</w:t>
            </w:r>
          </w:p>
        </w:tc>
      </w:tr>
      <w:tr w:rsidR="00F432D4" w:rsidRPr="00F432D4" w:rsidTr="00521C8A">
        <w:trPr>
          <w:trHeight w:val="551"/>
        </w:trPr>
        <w:tc>
          <w:tcPr>
            <w:tcW w:w="962" w:type="dxa"/>
          </w:tcPr>
          <w:p w:rsidR="00F432D4" w:rsidRPr="00F432D4" w:rsidRDefault="00F432D4" w:rsidP="00F432D4">
            <w:pPr>
              <w:spacing w:before="128"/>
              <w:ind w:left="141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6</w:t>
            </w:r>
            <w:r w:rsidRPr="00F432D4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ГГц</w:t>
            </w:r>
            <w:proofErr w:type="spellEnd"/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28" w:right="6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28" w:right="62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27" w:right="9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28" w:right="86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73</w:t>
            </w:r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27" w:right="9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28" w:right="88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85</w:t>
            </w:r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27" w:right="9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28" w:right="87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104</w:t>
            </w:r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26" w:right="9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28" w:right="87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958" w:type="dxa"/>
          </w:tcPr>
          <w:p w:rsidR="00F432D4" w:rsidRPr="00F432D4" w:rsidRDefault="00F432D4" w:rsidP="00F432D4">
            <w:pPr>
              <w:spacing w:line="268" w:lineRule="exact"/>
              <w:ind w:left="18" w:right="8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21" w:right="81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109</w:t>
            </w:r>
          </w:p>
        </w:tc>
        <w:tc>
          <w:tcPr>
            <w:tcW w:w="908" w:type="dxa"/>
          </w:tcPr>
          <w:p w:rsidR="00F432D4" w:rsidRPr="00F432D4" w:rsidRDefault="00F432D4" w:rsidP="00F432D4">
            <w:pPr>
              <w:spacing w:line="268" w:lineRule="exact"/>
              <w:ind w:left="63" w:right="13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67" w:right="132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123</w:t>
            </w:r>
          </w:p>
        </w:tc>
        <w:tc>
          <w:tcPr>
            <w:tcW w:w="850" w:type="dxa"/>
          </w:tcPr>
          <w:p w:rsidR="00F432D4" w:rsidRPr="00F432D4" w:rsidRDefault="00F432D4" w:rsidP="00F432D4">
            <w:pPr>
              <w:spacing w:line="268" w:lineRule="exact"/>
              <w:ind w:left="47" w:right="11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47" w:right="112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140</w:t>
            </w:r>
          </w:p>
        </w:tc>
        <w:tc>
          <w:tcPr>
            <w:tcW w:w="860" w:type="dxa"/>
          </w:tcPr>
          <w:p w:rsidR="00F432D4" w:rsidRPr="00F432D4" w:rsidRDefault="00F432D4" w:rsidP="00F432D4">
            <w:pPr>
              <w:spacing w:line="268" w:lineRule="exact"/>
              <w:ind w:left="51" w:right="12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51" w:right="117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140</w:t>
            </w:r>
          </w:p>
        </w:tc>
        <w:tc>
          <w:tcPr>
            <w:tcW w:w="1100" w:type="dxa"/>
          </w:tcPr>
          <w:p w:rsidR="00F432D4" w:rsidRPr="00F432D4" w:rsidRDefault="00F432D4" w:rsidP="00F432D4">
            <w:pPr>
              <w:spacing w:before="128"/>
              <w:ind w:left="334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  <w:w w:val="99"/>
              </w:rPr>
              <w:t>-</w:t>
            </w:r>
          </w:p>
        </w:tc>
      </w:tr>
      <w:tr w:rsidR="00F432D4" w:rsidRPr="00F432D4" w:rsidTr="00521C8A">
        <w:trPr>
          <w:trHeight w:val="551"/>
        </w:trPr>
        <w:tc>
          <w:tcPr>
            <w:tcW w:w="962" w:type="dxa"/>
          </w:tcPr>
          <w:p w:rsidR="00F432D4" w:rsidRPr="00F432D4" w:rsidRDefault="00F432D4" w:rsidP="00F432D4">
            <w:pPr>
              <w:spacing w:before="128"/>
              <w:ind w:left="141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10</w:t>
            </w:r>
            <w:r w:rsidRPr="00F432D4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ГГц</w:t>
            </w:r>
            <w:proofErr w:type="spellEnd"/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28" w:right="6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28" w:right="62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27" w:right="9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28" w:right="86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67</w:t>
            </w:r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27" w:right="9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28" w:right="88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80</w:t>
            </w:r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27" w:right="9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28" w:right="87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26" w:right="9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28" w:right="87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103</w:t>
            </w:r>
          </w:p>
        </w:tc>
        <w:tc>
          <w:tcPr>
            <w:tcW w:w="958" w:type="dxa"/>
          </w:tcPr>
          <w:p w:rsidR="00F432D4" w:rsidRPr="00F432D4" w:rsidRDefault="00F432D4" w:rsidP="00F432D4">
            <w:pPr>
              <w:spacing w:line="268" w:lineRule="exact"/>
              <w:ind w:left="18" w:right="8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21" w:right="81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102</w:t>
            </w:r>
          </w:p>
        </w:tc>
        <w:tc>
          <w:tcPr>
            <w:tcW w:w="908" w:type="dxa"/>
          </w:tcPr>
          <w:p w:rsidR="00F432D4" w:rsidRPr="00F432D4" w:rsidRDefault="00F432D4" w:rsidP="00F432D4">
            <w:pPr>
              <w:spacing w:line="268" w:lineRule="exact"/>
              <w:ind w:left="63" w:right="13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67" w:right="132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119</w:t>
            </w:r>
          </w:p>
        </w:tc>
        <w:tc>
          <w:tcPr>
            <w:tcW w:w="850" w:type="dxa"/>
          </w:tcPr>
          <w:p w:rsidR="00F432D4" w:rsidRPr="00F432D4" w:rsidRDefault="00F432D4" w:rsidP="00F432D4">
            <w:pPr>
              <w:spacing w:line="268" w:lineRule="exact"/>
              <w:ind w:left="47" w:right="11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47" w:right="112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140</w:t>
            </w:r>
          </w:p>
        </w:tc>
        <w:tc>
          <w:tcPr>
            <w:tcW w:w="860" w:type="dxa"/>
          </w:tcPr>
          <w:p w:rsidR="00F432D4" w:rsidRPr="00F432D4" w:rsidRDefault="00F432D4" w:rsidP="00F432D4">
            <w:pPr>
              <w:spacing w:line="268" w:lineRule="exact"/>
              <w:ind w:left="51" w:right="12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4" w:lineRule="exact"/>
              <w:ind w:left="51" w:right="117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140</w:t>
            </w:r>
          </w:p>
        </w:tc>
        <w:tc>
          <w:tcPr>
            <w:tcW w:w="1100" w:type="dxa"/>
          </w:tcPr>
          <w:p w:rsidR="00F432D4" w:rsidRPr="00F432D4" w:rsidRDefault="00F432D4" w:rsidP="00F432D4">
            <w:pPr>
              <w:spacing w:before="128"/>
              <w:ind w:left="334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  <w:w w:val="99"/>
              </w:rPr>
              <w:t>-</w:t>
            </w:r>
          </w:p>
        </w:tc>
      </w:tr>
      <w:tr w:rsidR="00F432D4" w:rsidRPr="00F432D4" w:rsidTr="00521C8A">
        <w:trPr>
          <w:trHeight w:val="278"/>
        </w:trPr>
        <w:tc>
          <w:tcPr>
            <w:tcW w:w="962" w:type="dxa"/>
          </w:tcPr>
          <w:p w:rsidR="00F432D4" w:rsidRPr="00F432D4" w:rsidRDefault="00F432D4" w:rsidP="00F432D4">
            <w:pPr>
              <w:spacing w:line="258" w:lineRule="exact"/>
              <w:ind w:left="141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18</w:t>
            </w:r>
            <w:r w:rsidRPr="00F432D4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ГГц</w:t>
            </w:r>
            <w:proofErr w:type="spellEnd"/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58" w:lineRule="exact"/>
              <w:ind w:left="28" w:right="6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58" w:lineRule="exact"/>
              <w:ind w:left="76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58" w:lineRule="exact"/>
              <w:ind w:left="76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58" w:lineRule="exact"/>
              <w:ind w:left="76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58" w:lineRule="exact"/>
              <w:ind w:left="75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</w:tc>
        <w:tc>
          <w:tcPr>
            <w:tcW w:w="958" w:type="dxa"/>
          </w:tcPr>
          <w:p w:rsidR="00F432D4" w:rsidRPr="00F432D4" w:rsidRDefault="00F432D4" w:rsidP="00F432D4">
            <w:pPr>
              <w:spacing w:line="258" w:lineRule="exact"/>
              <w:ind w:left="18" w:right="8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</w:tc>
        <w:tc>
          <w:tcPr>
            <w:tcW w:w="908" w:type="dxa"/>
          </w:tcPr>
          <w:p w:rsidR="00F432D4" w:rsidRPr="00F432D4" w:rsidRDefault="00F432D4" w:rsidP="00F432D4">
            <w:pPr>
              <w:spacing w:line="258" w:lineRule="exact"/>
              <w:ind w:left="99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</w:tc>
        <w:tc>
          <w:tcPr>
            <w:tcW w:w="850" w:type="dxa"/>
          </w:tcPr>
          <w:p w:rsidR="00F432D4" w:rsidRPr="00F432D4" w:rsidRDefault="00F432D4" w:rsidP="00F432D4">
            <w:pPr>
              <w:spacing w:line="258" w:lineRule="exact"/>
              <w:ind w:left="69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</w:tc>
        <w:tc>
          <w:tcPr>
            <w:tcW w:w="860" w:type="dxa"/>
          </w:tcPr>
          <w:p w:rsidR="00F432D4" w:rsidRPr="00F432D4" w:rsidRDefault="00F432D4" w:rsidP="00F432D4">
            <w:pPr>
              <w:spacing w:line="258" w:lineRule="exact"/>
              <w:ind w:left="74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</w:tc>
        <w:tc>
          <w:tcPr>
            <w:tcW w:w="1100" w:type="dxa"/>
          </w:tcPr>
          <w:p w:rsidR="00F432D4" w:rsidRPr="00F432D4" w:rsidRDefault="00F432D4" w:rsidP="00F432D4">
            <w:pPr>
              <w:spacing w:line="258" w:lineRule="exact"/>
              <w:ind w:left="334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  <w:w w:val="99"/>
              </w:rPr>
              <w:t>-</w:t>
            </w:r>
          </w:p>
        </w:tc>
      </w:tr>
    </w:tbl>
    <w:p w:rsidR="00F432D4" w:rsidRPr="00F432D4" w:rsidRDefault="00F432D4" w:rsidP="00F432D4">
      <w:pPr>
        <w:spacing w:after="200" w:line="258" w:lineRule="exact"/>
        <w:rPr>
          <w:rFonts w:ascii="Calibri" w:eastAsia="Times New Roman" w:hAnsi="Calibri" w:cs="Times New Roman"/>
          <w:sz w:val="24"/>
          <w:lang w:eastAsia="ru-RU"/>
        </w:rPr>
      </w:pPr>
    </w:p>
    <w:tbl>
      <w:tblPr>
        <w:tblStyle w:val="TableNormal"/>
        <w:tblW w:w="992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88"/>
        <w:gridCol w:w="857"/>
        <w:gridCol w:w="857"/>
        <w:gridCol w:w="857"/>
        <w:gridCol w:w="857"/>
        <w:gridCol w:w="857"/>
        <w:gridCol w:w="958"/>
        <w:gridCol w:w="908"/>
        <w:gridCol w:w="850"/>
        <w:gridCol w:w="860"/>
        <w:gridCol w:w="674"/>
      </w:tblGrid>
      <w:tr w:rsidR="00F432D4" w:rsidRPr="00F432D4" w:rsidTr="00521C8A">
        <w:trPr>
          <w:trHeight w:val="280"/>
        </w:trPr>
        <w:tc>
          <w:tcPr>
            <w:tcW w:w="1388" w:type="dxa"/>
            <w:vMerge w:val="restart"/>
          </w:tcPr>
          <w:p w:rsidR="00F432D4" w:rsidRPr="00F432D4" w:rsidRDefault="00F432D4" w:rsidP="00F432D4">
            <w:pPr>
              <w:ind w:left="141" w:right="207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Частота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несущей</w:t>
            </w:r>
            <w:proofErr w:type="spellEnd"/>
          </w:p>
        </w:tc>
        <w:tc>
          <w:tcPr>
            <w:tcW w:w="8535" w:type="dxa"/>
            <w:gridSpan w:val="10"/>
          </w:tcPr>
          <w:p w:rsidR="00F432D4" w:rsidRPr="00F432D4" w:rsidRDefault="00F432D4" w:rsidP="00F432D4">
            <w:pPr>
              <w:spacing w:line="260" w:lineRule="exact"/>
              <w:ind w:left="3172" w:right="316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Отстройка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от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несущей</w:t>
            </w:r>
            <w:proofErr w:type="spellEnd"/>
          </w:p>
        </w:tc>
      </w:tr>
      <w:tr w:rsidR="00F432D4" w:rsidRPr="00F432D4" w:rsidTr="00521C8A">
        <w:trPr>
          <w:trHeight w:val="551"/>
        </w:trPr>
        <w:tc>
          <w:tcPr>
            <w:tcW w:w="1388" w:type="dxa"/>
            <w:vMerge/>
            <w:tcBorders>
              <w:top w:val="nil"/>
            </w:tcBorders>
          </w:tcPr>
          <w:p w:rsidR="00F432D4" w:rsidRPr="00F432D4" w:rsidRDefault="00F432D4" w:rsidP="00F432D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28" w:right="66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</w:t>
            </w:r>
            <w:r w:rsidRPr="00F432D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Гц</w:t>
            </w:r>
            <w:proofErr w:type="spellEnd"/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28" w:right="90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10</w:t>
            </w:r>
            <w:r w:rsidRPr="00F432D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Гц</w:t>
            </w:r>
            <w:proofErr w:type="spellEnd"/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28" w:right="91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100</w:t>
            </w:r>
            <w:r w:rsidRPr="00F432D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Гц</w:t>
            </w:r>
            <w:proofErr w:type="spellEnd"/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28" w:right="89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кГц</w:t>
            </w:r>
            <w:proofErr w:type="spellEnd"/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28" w:right="90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 xml:space="preserve">10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кГц</w:t>
            </w:r>
            <w:proofErr w:type="spellEnd"/>
          </w:p>
        </w:tc>
        <w:tc>
          <w:tcPr>
            <w:tcW w:w="958" w:type="dxa"/>
          </w:tcPr>
          <w:p w:rsidR="00F432D4" w:rsidRPr="00F432D4" w:rsidRDefault="00F432D4" w:rsidP="00F432D4">
            <w:pPr>
              <w:spacing w:line="268" w:lineRule="exact"/>
              <w:ind w:left="21" w:right="83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 xml:space="preserve">100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кГц</w:t>
            </w:r>
            <w:proofErr w:type="spellEnd"/>
          </w:p>
        </w:tc>
        <w:tc>
          <w:tcPr>
            <w:tcW w:w="908" w:type="dxa"/>
          </w:tcPr>
          <w:p w:rsidR="00F432D4" w:rsidRPr="00F432D4" w:rsidRDefault="00F432D4" w:rsidP="00F432D4">
            <w:pPr>
              <w:spacing w:line="268" w:lineRule="exact"/>
              <w:ind w:left="67" w:right="132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</w:t>
            </w:r>
            <w:r w:rsidRPr="00F432D4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МГц</w:t>
            </w:r>
            <w:proofErr w:type="spellEnd"/>
          </w:p>
        </w:tc>
        <w:tc>
          <w:tcPr>
            <w:tcW w:w="850" w:type="dxa"/>
          </w:tcPr>
          <w:p w:rsidR="00F432D4" w:rsidRPr="00F432D4" w:rsidRDefault="00F432D4" w:rsidP="00F432D4">
            <w:pPr>
              <w:spacing w:line="268" w:lineRule="exact"/>
              <w:ind w:left="266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10</w:t>
            </w:r>
          </w:p>
          <w:p w:rsidR="00F432D4" w:rsidRPr="00F432D4" w:rsidRDefault="00F432D4" w:rsidP="00F432D4">
            <w:pPr>
              <w:spacing w:line="264" w:lineRule="exact"/>
              <w:ind w:left="146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МГц</w:t>
            </w:r>
            <w:proofErr w:type="spellEnd"/>
          </w:p>
        </w:tc>
        <w:tc>
          <w:tcPr>
            <w:tcW w:w="860" w:type="dxa"/>
          </w:tcPr>
          <w:p w:rsidR="00F432D4" w:rsidRPr="00F432D4" w:rsidRDefault="00F432D4" w:rsidP="00F432D4">
            <w:pPr>
              <w:spacing w:line="268" w:lineRule="exact"/>
              <w:ind w:left="270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40</w:t>
            </w:r>
          </w:p>
          <w:p w:rsidR="00F432D4" w:rsidRPr="00F432D4" w:rsidRDefault="00F432D4" w:rsidP="00F432D4">
            <w:pPr>
              <w:spacing w:line="264" w:lineRule="exact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МГц</w:t>
            </w:r>
            <w:proofErr w:type="spellEnd"/>
          </w:p>
        </w:tc>
        <w:tc>
          <w:tcPr>
            <w:tcW w:w="674" w:type="dxa"/>
          </w:tcPr>
          <w:p w:rsidR="00F432D4" w:rsidRPr="00F432D4" w:rsidRDefault="00F432D4" w:rsidP="00F432D4">
            <w:pPr>
              <w:spacing w:line="268" w:lineRule="exact"/>
              <w:ind w:left="195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100</w:t>
            </w:r>
          </w:p>
          <w:p w:rsidR="00F432D4" w:rsidRPr="00F432D4" w:rsidRDefault="00F432D4" w:rsidP="00F432D4">
            <w:pPr>
              <w:spacing w:line="264" w:lineRule="exact"/>
              <w:ind w:left="133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МГц</w:t>
            </w:r>
            <w:proofErr w:type="spellEnd"/>
          </w:p>
        </w:tc>
      </w:tr>
      <w:tr w:rsidR="00F432D4" w:rsidRPr="00F432D4" w:rsidTr="00521C8A">
        <w:trPr>
          <w:trHeight w:val="275"/>
        </w:trPr>
        <w:tc>
          <w:tcPr>
            <w:tcW w:w="1388" w:type="dxa"/>
          </w:tcPr>
          <w:p w:rsidR="00F432D4" w:rsidRPr="00F432D4" w:rsidRDefault="00F432D4" w:rsidP="00F432D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56" w:lineRule="exact"/>
              <w:ind w:left="28" w:right="62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56" w:lineRule="exact"/>
              <w:ind w:left="28" w:right="86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63</w:t>
            </w:r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56" w:lineRule="exact"/>
              <w:ind w:left="28" w:right="88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56" w:lineRule="exact"/>
              <w:ind w:left="28" w:right="87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94</w:t>
            </w:r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56" w:lineRule="exact"/>
              <w:ind w:left="28" w:right="87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97</w:t>
            </w:r>
          </w:p>
        </w:tc>
        <w:tc>
          <w:tcPr>
            <w:tcW w:w="958" w:type="dxa"/>
          </w:tcPr>
          <w:p w:rsidR="00F432D4" w:rsidRPr="00F432D4" w:rsidRDefault="00F432D4" w:rsidP="00F432D4">
            <w:pPr>
              <w:spacing w:line="256" w:lineRule="exact"/>
              <w:ind w:left="21" w:right="81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98</w:t>
            </w:r>
          </w:p>
        </w:tc>
        <w:tc>
          <w:tcPr>
            <w:tcW w:w="908" w:type="dxa"/>
          </w:tcPr>
          <w:p w:rsidR="00F432D4" w:rsidRPr="00F432D4" w:rsidRDefault="00F432D4" w:rsidP="00F432D4">
            <w:pPr>
              <w:spacing w:line="256" w:lineRule="exact"/>
              <w:ind w:left="67" w:right="132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115</w:t>
            </w:r>
          </w:p>
        </w:tc>
        <w:tc>
          <w:tcPr>
            <w:tcW w:w="850" w:type="dxa"/>
          </w:tcPr>
          <w:p w:rsidR="00F432D4" w:rsidRPr="00F432D4" w:rsidRDefault="00F432D4" w:rsidP="00F432D4">
            <w:pPr>
              <w:spacing w:line="256" w:lineRule="exact"/>
              <w:ind w:left="206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137</w:t>
            </w:r>
          </w:p>
        </w:tc>
        <w:tc>
          <w:tcPr>
            <w:tcW w:w="860" w:type="dxa"/>
          </w:tcPr>
          <w:p w:rsidR="00F432D4" w:rsidRPr="00F432D4" w:rsidRDefault="00F432D4" w:rsidP="00F432D4">
            <w:pPr>
              <w:spacing w:line="256" w:lineRule="exact"/>
              <w:ind w:left="210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137</w:t>
            </w:r>
          </w:p>
        </w:tc>
        <w:tc>
          <w:tcPr>
            <w:tcW w:w="674" w:type="dxa"/>
          </w:tcPr>
          <w:p w:rsidR="00F432D4" w:rsidRPr="00F432D4" w:rsidRDefault="00F432D4" w:rsidP="00F432D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F432D4" w:rsidRPr="00F432D4" w:rsidTr="00521C8A">
        <w:trPr>
          <w:trHeight w:val="553"/>
        </w:trPr>
        <w:tc>
          <w:tcPr>
            <w:tcW w:w="1388" w:type="dxa"/>
          </w:tcPr>
          <w:p w:rsidR="00F432D4" w:rsidRPr="00F432D4" w:rsidRDefault="00F432D4" w:rsidP="00F432D4">
            <w:pPr>
              <w:spacing w:before="128"/>
              <w:ind w:left="141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26,5</w:t>
            </w:r>
            <w:r w:rsidRPr="00F432D4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ГГц</w:t>
            </w:r>
            <w:proofErr w:type="spellEnd"/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28" w:right="6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6" w:lineRule="exact"/>
              <w:ind w:left="28" w:right="62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27" w:right="9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6" w:lineRule="exact"/>
              <w:ind w:left="28" w:right="86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27" w:right="9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6" w:lineRule="exact"/>
              <w:ind w:left="28" w:right="88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27" w:right="9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6" w:lineRule="exact"/>
              <w:ind w:left="28" w:right="87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90</w:t>
            </w:r>
          </w:p>
        </w:tc>
        <w:tc>
          <w:tcPr>
            <w:tcW w:w="857" w:type="dxa"/>
          </w:tcPr>
          <w:p w:rsidR="00F432D4" w:rsidRPr="00F432D4" w:rsidRDefault="00F432D4" w:rsidP="00F432D4">
            <w:pPr>
              <w:spacing w:line="268" w:lineRule="exact"/>
              <w:ind w:left="26" w:right="9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6" w:lineRule="exact"/>
              <w:ind w:left="28" w:right="87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93</w:t>
            </w:r>
          </w:p>
        </w:tc>
        <w:tc>
          <w:tcPr>
            <w:tcW w:w="958" w:type="dxa"/>
          </w:tcPr>
          <w:p w:rsidR="00F432D4" w:rsidRPr="00F432D4" w:rsidRDefault="00F432D4" w:rsidP="00F432D4">
            <w:pPr>
              <w:spacing w:line="268" w:lineRule="exact"/>
              <w:ind w:left="18" w:right="8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6" w:lineRule="exact"/>
              <w:ind w:left="21" w:right="81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94</w:t>
            </w:r>
          </w:p>
        </w:tc>
        <w:tc>
          <w:tcPr>
            <w:tcW w:w="908" w:type="dxa"/>
          </w:tcPr>
          <w:p w:rsidR="00F432D4" w:rsidRPr="00F432D4" w:rsidRDefault="00F432D4" w:rsidP="00F432D4">
            <w:pPr>
              <w:spacing w:line="268" w:lineRule="exact"/>
              <w:ind w:left="63" w:right="13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6" w:lineRule="exact"/>
              <w:ind w:left="67" w:right="132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850" w:type="dxa"/>
          </w:tcPr>
          <w:p w:rsidR="00F432D4" w:rsidRPr="00F432D4" w:rsidRDefault="00F432D4" w:rsidP="00F432D4">
            <w:pPr>
              <w:spacing w:line="268" w:lineRule="exact"/>
              <w:ind w:left="47" w:right="11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6" w:lineRule="exact"/>
              <w:ind w:left="47" w:right="112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130</w:t>
            </w:r>
          </w:p>
        </w:tc>
        <w:tc>
          <w:tcPr>
            <w:tcW w:w="860" w:type="dxa"/>
          </w:tcPr>
          <w:p w:rsidR="00F432D4" w:rsidRPr="00F432D4" w:rsidRDefault="00F432D4" w:rsidP="00F432D4">
            <w:pPr>
              <w:spacing w:line="268" w:lineRule="exact"/>
              <w:ind w:left="51" w:right="12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</w:rPr>
              <w:t>минус</w:t>
            </w:r>
            <w:proofErr w:type="spellEnd"/>
          </w:p>
          <w:p w:rsidR="00F432D4" w:rsidRPr="00F432D4" w:rsidRDefault="00F432D4" w:rsidP="00F432D4">
            <w:pPr>
              <w:spacing w:line="266" w:lineRule="exact"/>
              <w:ind w:left="51" w:right="117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</w:rPr>
              <w:t>130</w:t>
            </w:r>
          </w:p>
        </w:tc>
        <w:tc>
          <w:tcPr>
            <w:tcW w:w="674" w:type="dxa"/>
          </w:tcPr>
          <w:p w:rsidR="00F432D4" w:rsidRPr="00F432D4" w:rsidRDefault="00F432D4" w:rsidP="00F432D4">
            <w:pPr>
              <w:spacing w:before="128"/>
              <w:ind w:right="67"/>
              <w:jc w:val="center"/>
              <w:rPr>
                <w:rFonts w:ascii="Times New Roman" w:eastAsia="Times New Roman" w:hAnsi="Times New Roman" w:cs="Times New Roman"/>
              </w:rPr>
            </w:pPr>
            <w:r w:rsidRPr="00F432D4">
              <w:rPr>
                <w:rFonts w:ascii="Times New Roman" w:eastAsia="Times New Roman" w:hAnsi="Times New Roman" w:cs="Times New Roman"/>
                <w:w w:val="99"/>
              </w:rPr>
              <w:t>-</w:t>
            </w:r>
          </w:p>
        </w:tc>
      </w:tr>
    </w:tbl>
    <w:p w:rsidR="00F432D4" w:rsidRPr="00F432D4" w:rsidRDefault="00F432D4" w:rsidP="00F432D4">
      <w:pPr>
        <w:spacing w:before="5" w:after="120" w:line="276" w:lineRule="auto"/>
        <w:rPr>
          <w:rFonts w:ascii="Calibri" w:eastAsia="Times New Roman" w:hAnsi="Calibri" w:cs="Times New Roman"/>
          <w:sz w:val="17"/>
          <w:lang w:eastAsia="ru-RU"/>
        </w:rPr>
      </w:pPr>
    </w:p>
    <w:p w:rsidR="00F432D4" w:rsidRPr="00F432D4" w:rsidRDefault="00F432D4" w:rsidP="00F432D4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32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5</w:t>
      </w:r>
      <w:r w:rsidRPr="00F432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Повышение уровня характеристической чувствительности к фазовому шуму автокорреляционной обработкой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60"/>
        <w:gridCol w:w="1488"/>
        <w:gridCol w:w="1488"/>
        <w:gridCol w:w="1488"/>
        <w:gridCol w:w="1493"/>
      </w:tblGrid>
      <w:tr w:rsidR="00F432D4" w:rsidRPr="00F432D4" w:rsidTr="00521C8A">
        <w:trPr>
          <w:trHeight w:val="275"/>
        </w:trPr>
        <w:tc>
          <w:tcPr>
            <w:tcW w:w="3960" w:type="dxa"/>
          </w:tcPr>
          <w:p w:rsidR="00F432D4" w:rsidRPr="00F432D4" w:rsidRDefault="00F432D4" w:rsidP="00F432D4">
            <w:pPr>
              <w:spacing w:line="25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  <w:szCs w:val="24"/>
              </w:rPr>
              <w:t>итераций</w:t>
            </w:r>
            <w:proofErr w:type="spellEnd"/>
          </w:p>
        </w:tc>
        <w:tc>
          <w:tcPr>
            <w:tcW w:w="1488" w:type="dxa"/>
          </w:tcPr>
          <w:p w:rsidR="00F432D4" w:rsidRPr="00F432D4" w:rsidRDefault="00F432D4" w:rsidP="00F432D4">
            <w:pPr>
              <w:spacing w:line="256" w:lineRule="exact"/>
              <w:ind w:left="500" w:right="4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8" w:type="dxa"/>
          </w:tcPr>
          <w:p w:rsidR="00F432D4" w:rsidRPr="00F432D4" w:rsidRDefault="00F432D4" w:rsidP="00F432D4">
            <w:pPr>
              <w:spacing w:line="256" w:lineRule="exact"/>
              <w:ind w:left="5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8" w:type="dxa"/>
          </w:tcPr>
          <w:p w:rsidR="00F432D4" w:rsidRPr="00F432D4" w:rsidRDefault="00F432D4" w:rsidP="00F432D4">
            <w:pPr>
              <w:spacing w:line="256" w:lineRule="exact"/>
              <w:ind w:left="500" w:right="4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493" w:type="dxa"/>
          </w:tcPr>
          <w:p w:rsidR="00F432D4" w:rsidRPr="00F432D4" w:rsidRDefault="00F432D4" w:rsidP="00F432D4">
            <w:pPr>
              <w:spacing w:line="256" w:lineRule="exact"/>
              <w:ind w:left="423" w:right="4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  <w:szCs w:val="24"/>
              </w:rPr>
              <w:t>10000</w:t>
            </w:r>
          </w:p>
        </w:tc>
      </w:tr>
      <w:tr w:rsidR="00F432D4" w:rsidRPr="00F432D4" w:rsidTr="00521C8A">
        <w:trPr>
          <w:trHeight w:val="275"/>
        </w:trPr>
        <w:tc>
          <w:tcPr>
            <w:tcW w:w="3960" w:type="dxa"/>
          </w:tcPr>
          <w:p w:rsidR="00F432D4" w:rsidRPr="00F432D4" w:rsidRDefault="00F432D4" w:rsidP="00F432D4">
            <w:pPr>
              <w:spacing w:line="25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  <w:szCs w:val="24"/>
              </w:rPr>
              <w:t>чувствительности</w:t>
            </w:r>
            <w:proofErr w:type="spellEnd"/>
            <w:r w:rsidRPr="00F432D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F432D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F432D4">
              <w:rPr>
                <w:rFonts w:ascii="Times New Roman" w:eastAsia="Times New Roman" w:hAnsi="Times New Roman" w:cs="Times New Roman"/>
                <w:sz w:val="24"/>
                <w:szCs w:val="24"/>
              </w:rPr>
              <w:t>дБ</w:t>
            </w:r>
            <w:proofErr w:type="spellEnd"/>
          </w:p>
        </w:tc>
        <w:tc>
          <w:tcPr>
            <w:tcW w:w="1488" w:type="dxa"/>
          </w:tcPr>
          <w:p w:rsidR="00F432D4" w:rsidRPr="00F432D4" w:rsidRDefault="00F432D4" w:rsidP="00F432D4">
            <w:pPr>
              <w:spacing w:line="256" w:lineRule="exact"/>
              <w:ind w:lef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88" w:type="dxa"/>
          </w:tcPr>
          <w:p w:rsidR="00F432D4" w:rsidRPr="00F432D4" w:rsidRDefault="00F432D4" w:rsidP="00F432D4">
            <w:pPr>
              <w:spacing w:line="256" w:lineRule="exact"/>
              <w:ind w:left="6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8" w:type="dxa"/>
          </w:tcPr>
          <w:p w:rsidR="00F432D4" w:rsidRPr="00F432D4" w:rsidRDefault="00F432D4" w:rsidP="00F432D4">
            <w:pPr>
              <w:spacing w:line="256" w:lineRule="exact"/>
              <w:ind w:left="500" w:right="4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93" w:type="dxa"/>
          </w:tcPr>
          <w:p w:rsidR="00F432D4" w:rsidRPr="00F432D4" w:rsidRDefault="00F432D4" w:rsidP="00F432D4">
            <w:pPr>
              <w:spacing w:line="256" w:lineRule="exact"/>
              <w:ind w:left="423" w:right="4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F432D4" w:rsidRPr="00F432D4" w:rsidRDefault="00F432D4" w:rsidP="00F432D4">
      <w:pPr>
        <w:spacing w:before="8" w:after="120" w:line="276" w:lineRule="auto"/>
        <w:rPr>
          <w:rFonts w:ascii="Calibri" w:eastAsia="Times New Roman" w:hAnsi="Calibri" w:cs="Times New Roman"/>
          <w:sz w:val="23"/>
          <w:lang w:eastAsia="ru-RU"/>
        </w:rPr>
      </w:pPr>
    </w:p>
    <w:p w:rsidR="00F432D4" w:rsidRPr="00F432D4" w:rsidRDefault="00F432D4" w:rsidP="00F432D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32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Прикладная программа для измерения фазового шума в миллиметровом диапазоне</w:t>
      </w:r>
    </w:p>
    <w:p w:rsidR="00F432D4" w:rsidRPr="00F432D4" w:rsidRDefault="00F432D4" w:rsidP="00F432D4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32D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Измерения фазового шума на частотах выше 26,5 ГГц могут быть проведены с использованием внешних смесителей на гармониках серии 11970</w:t>
      </w:r>
      <w:r w:rsidRPr="00F432D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F432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ПЧ (IF) СВЧ-преобразователя с понижением частоты E5053A. Прикладная программа для измерений в миллиметровом диапазоне частот E5052B устанавливает соответствующие значения частот гетеродина для смесителей на гармониках.</w:t>
      </w:r>
    </w:p>
    <w:p w:rsidR="00F432D4" w:rsidRPr="00F432D4" w:rsidRDefault="00F432D4" w:rsidP="00F432D4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432D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505748" cy="21907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7123" cy="21916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Normal"/>
        <w:tblW w:w="0" w:type="auto"/>
        <w:tblInd w:w="18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FFFFFF"/>
        <w:tblLayout w:type="fixed"/>
        <w:tblLook w:val="01E0"/>
      </w:tblPr>
      <w:tblGrid>
        <w:gridCol w:w="1804"/>
        <w:gridCol w:w="2835"/>
        <w:gridCol w:w="2977"/>
      </w:tblGrid>
      <w:tr w:rsidR="00F432D4" w:rsidRPr="00F432D4" w:rsidTr="00521C8A">
        <w:trPr>
          <w:trHeight w:val="775"/>
        </w:trPr>
        <w:tc>
          <w:tcPr>
            <w:tcW w:w="1804" w:type="dxa"/>
            <w:shd w:val="clear" w:color="auto" w:fill="FFFFFF"/>
            <w:vAlign w:val="center"/>
          </w:tcPr>
          <w:p w:rsidR="00F432D4" w:rsidRPr="00F432D4" w:rsidRDefault="00F432D4" w:rsidP="00F432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432D4">
              <w:rPr>
                <w:rFonts w:ascii="Times New Roman" w:eastAsia="Calibri" w:hAnsi="Times New Roman" w:cs="Times New Roman"/>
                <w:sz w:val="24"/>
                <w:szCs w:val="24"/>
              </w:rPr>
              <w:t>Модель</w:t>
            </w:r>
            <w:proofErr w:type="spellEnd"/>
            <w:r w:rsidRPr="00F432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32D4">
              <w:rPr>
                <w:rFonts w:ascii="Times New Roman" w:eastAsia="Calibri" w:hAnsi="Times New Roman" w:cs="Times New Roman"/>
                <w:sz w:val="24"/>
                <w:szCs w:val="24"/>
              </w:rPr>
              <w:t>смесителя</w:t>
            </w:r>
            <w:proofErr w:type="spellEnd"/>
          </w:p>
        </w:tc>
        <w:tc>
          <w:tcPr>
            <w:tcW w:w="2835" w:type="dxa"/>
            <w:shd w:val="clear" w:color="auto" w:fill="FFFFFF"/>
            <w:vAlign w:val="center"/>
          </w:tcPr>
          <w:p w:rsidR="00F432D4" w:rsidRPr="00F432D4" w:rsidRDefault="00F432D4" w:rsidP="00F432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432D4">
              <w:rPr>
                <w:rFonts w:ascii="Times New Roman" w:eastAsia="Calibri" w:hAnsi="Times New Roman" w:cs="Times New Roman"/>
                <w:sz w:val="24"/>
                <w:szCs w:val="24"/>
              </w:rPr>
              <w:t>Полоса</w:t>
            </w:r>
            <w:proofErr w:type="spellEnd"/>
            <w:r w:rsidRPr="00F432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32D4">
              <w:rPr>
                <w:rFonts w:ascii="Times New Roman" w:eastAsia="Calibri" w:hAnsi="Times New Roman" w:cs="Times New Roman"/>
                <w:sz w:val="24"/>
                <w:szCs w:val="24"/>
              </w:rPr>
              <w:t>частот</w:t>
            </w:r>
            <w:proofErr w:type="spellEnd"/>
          </w:p>
        </w:tc>
        <w:tc>
          <w:tcPr>
            <w:tcW w:w="2977" w:type="dxa"/>
            <w:shd w:val="clear" w:color="auto" w:fill="FFFFFF"/>
            <w:vAlign w:val="center"/>
          </w:tcPr>
          <w:p w:rsidR="00F432D4" w:rsidRPr="00F432D4" w:rsidRDefault="00F432D4" w:rsidP="00F432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432D4">
              <w:rPr>
                <w:rFonts w:ascii="Times New Roman" w:eastAsia="Calibri" w:hAnsi="Times New Roman" w:cs="Times New Roman"/>
                <w:sz w:val="24"/>
                <w:szCs w:val="24"/>
              </w:rPr>
              <w:t>Номер</w:t>
            </w:r>
            <w:proofErr w:type="spellEnd"/>
            <w:r w:rsidRPr="00F432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32D4">
              <w:rPr>
                <w:rFonts w:ascii="Times New Roman" w:eastAsia="Calibri" w:hAnsi="Times New Roman" w:cs="Times New Roman"/>
                <w:sz w:val="24"/>
                <w:szCs w:val="24"/>
              </w:rPr>
              <w:t>гармоники</w:t>
            </w:r>
            <w:proofErr w:type="spellEnd"/>
            <w:r w:rsidRPr="00F432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32D4">
              <w:rPr>
                <w:rFonts w:ascii="Times New Roman" w:eastAsia="Calibri" w:hAnsi="Times New Roman" w:cs="Times New Roman"/>
                <w:sz w:val="24"/>
                <w:szCs w:val="24"/>
              </w:rPr>
              <w:t>гетеродина</w:t>
            </w:r>
            <w:proofErr w:type="spellEnd"/>
            <w:r w:rsidRPr="00F432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(N)</w:t>
            </w:r>
          </w:p>
        </w:tc>
      </w:tr>
      <w:tr w:rsidR="00F432D4" w:rsidRPr="00F432D4" w:rsidTr="00521C8A">
        <w:trPr>
          <w:trHeight w:val="273"/>
        </w:trPr>
        <w:tc>
          <w:tcPr>
            <w:tcW w:w="1804" w:type="dxa"/>
            <w:shd w:val="clear" w:color="auto" w:fill="FFFFFF"/>
            <w:vAlign w:val="center"/>
          </w:tcPr>
          <w:p w:rsidR="00F432D4" w:rsidRPr="00F432D4" w:rsidRDefault="00F432D4" w:rsidP="00F432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2D4">
              <w:rPr>
                <w:rFonts w:ascii="Times New Roman" w:eastAsia="Calibri" w:hAnsi="Times New Roman" w:cs="Times New Roman"/>
                <w:sz w:val="24"/>
                <w:szCs w:val="24"/>
              </w:rPr>
              <w:t>11970A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F432D4" w:rsidRPr="00F432D4" w:rsidRDefault="00F432D4" w:rsidP="00F432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432D4">
              <w:rPr>
                <w:rFonts w:ascii="Times New Roman" w:eastAsia="Calibri" w:hAnsi="Times New Roman" w:cs="Times New Roman"/>
                <w:sz w:val="24"/>
                <w:szCs w:val="24"/>
              </w:rPr>
              <w:t>от</w:t>
            </w:r>
            <w:proofErr w:type="spellEnd"/>
            <w:r w:rsidRPr="00F432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26,5 </w:t>
            </w:r>
            <w:proofErr w:type="spellStart"/>
            <w:r w:rsidRPr="00F432D4">
              <w:rPr>
                <w:rFonts w:ascii="Times New Roman" w:eastAsia="Calibri" w:hAnsi="Times New Roman" w:cs="Times New Roman"/>
                <w:sz w:val="24"/>
                <w:szCs w:val="24"/>
              </w:rPr>
              <w:t>до</w:t>
            </w:r>
            <w:proofErr w:type="spellEnd"/>
            <w:r w:rsidRPr="00F432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40 </w:t>
            </w:r>
            <w:proofErr w:type="spellStart"/>
            <w:r w:rsidRPr="00F432D4">
              <w:rPr>
                <w:rFonts w:ascii="Times New Roman" w:eastAsia="Calibri" w:hAnsi="Times New Roman" w:cs="Times New Roman"/>
                <w:sz w:val="24"/>
                <w:szCs w:val="24"/>
              </w:rPr>
              <w:t>ГГц</w:t>
            </w:r>
            <w:proofErr w:type="spellEnd"/>
          </w:p>
        </w:tc>
        <w:tc>
          <w:tcPr>
            <w:tcW w:w="2977" w:type="dxa"/>
            <w:shd w:val="clear" w:color="auto" w:fill="FFFFFF"/>
            <w:vAlign w:val="center"/>
          </w:tcPr>
          <w:p w:rsidR="00F432D4" w:rsidRPr="00F432D4" w:rsidRDefault="00F432D4" w:rsidP="00F432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2D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</w:tbl>
    <w:p w:rsidR="00F432D4" w:rsidRPr="00F432D4" w:rsidRDefault="00F432D4" w:rsidP="00F432D4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32D4" w:rsidRPr="00F432D4" w:rsidRDefault="00F432D4" w:rsidP="00F432D4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r w:rsidRPr="00F432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Комплектность Анализатора сигналов </w:t>
      </w:r>
      <w:r w:rsidRPr="00F432D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E</w:t>
      </w:r>
      <w:r w:rsidRPr="00F432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5052</w:t>
      </w:r>
      <w:r w:rsidRPr="00F432D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B</w:t>
      </w:r>
    </w:p>
    <w:p w:rsidR="00F432D4" w:rsidRPr="00F432D4" w:rsidRDefault="00F432D4" w:rsidP="00F432D4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32D4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комплект поставки входят:</w:t>
      </w:r>
    </w:p>
    <w:p w:rsidR="00F432D4" w:rsidRPr="00F432D4" w:rsidRDefault="00F432D4" w:rsidP="00F432D4">
      <w:pPr>
        <w:numPr>
          <w:ilvl w:val="0"/>
          <w:numId w:val="41"/>
        </w:numPr>
        <w:suppressAutoHyphens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32D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анализатор источников сигналов Е5052В – 1 шт.;</w:t>
      </w:r>
    </w:p>
    <w:p w:rsidR="00F432D4" w:rsidRPr="00F432D4" w:rsidRDefault="00F432D4" w:rsidP="00F432D4">
      <w:pPr>
        <w:numPr>
          <w:ilvl w:val="0"/>
          <w:numId w:val="41"/>
        </w:numPr>
        <w:suppressAutoHyphens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32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конвертор Е5053А – 1 </w:t>
      </w:r>
      <w:proofErr w:type="spellStart"/>
      <w:r w:rsidRPr="00F432D4"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proofErr w:type="spellEnd"/>
      <w:r w:rsidRPr="00F432D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432D4" w:rsidRPr="00F432D4" w:rsidRDefault="00F432D4" w:rsidP="00F432D4">
      <w:pPr>
        <w:numPr>
          <w:ilvl w:val="0"/>
          <w:numId w:val="41"/>
        </w:numPr>
        <w:suppressAutoHyphens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32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смесители 11970А – 2 </w:t>
      </w:r>
      <w:proofErr w:type="spellStart"/>
      <w:r w:rsidRPr="00F432D4"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proofErr w:type="spellEnd"/>
      <w:r w:rsidRPr="00F432D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:rsidR="00F432D4" w:rsidRPr="00F432D4" w:rsidRDefault="009710BA" w:rsidP="00F432D4">
      <w:pPr>
        <w:numPr>
          <w:ilvl w:val="0"/>
          <w:numId w:val="41"/>
        </w:numPr>
        <w:suppressAutoHyphens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сетевой кабель</w:t>
      </w:r>
      <w:r w:rsidR="00F432D4" w:rsidRPr="00F432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proofErr w:type="spellEnd"/>
      <w:proofErr w:type="gramEnd"/>
      <w:r w:rsidR="00F432D4" w:rsidRPr="00F432D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432D4" w:rsidRDefault="009710BA" w:rsidP="00F432D4">
      <w:pPr>
        <w:numPr>
          <w:ilvl w:val="0"/>
          <w:numId w:val="41"/>
        </w:numPr>
        <w:suppressAutoHyphens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стыковочные пластины – 2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proofErr w:type="spellEnd"/>
      <w:proofErr w:type="gramEnd"/>
      <w:r w:rsidR="00F432D4" w:rsidRPr="00F432D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710BA" w:rsidRPr="009710BA" w:rsidRDefault="009710BA" w:rsidP="00F432D4">
      <w:pPr>
        <w:numPr>
          <w:ilvl w:val="0"/>
          <w:numId w:val="41"/>
        </w:numPr>
        <w:suppressAutoHyphens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USB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кабель – 1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:rsidR="009710BA" w:rsidRDefault="009710BA" w:rsidP="00F432D4">
      <w:pPr>
        <w:numPr>
          <w:ilvl w:val="0"/>
          <w:numId w:val="41"/>
        </w:numPr>
        <w:suppressAutoHyphens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кабель коаксиальный – 1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:rsidR="009710BA" w:rsidRPr="009710BA" w:rsidRDefault="009710BA" w:rsidP="00F432D4">
      <w:pPr>
        <w:numPr>
          <w:ilvl w:val="0"/>
          <w:numId w:val="41"/>
        </w:numPr>
        <w:suppressAutoHyphens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адаптер коаксиальный  1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:rsidR="009710BA" w:rsidRPr="009710BA" w:rsidRDefault="009710BA" w:rsidP="00F432D4">
      <w:pPr>
        <w:numPr>
          <w:ilvl w:val="0"/>
          <w:numId w:val="41"/>
        </w:numPr>
        <w:suppressAutoHyphens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B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радиочастотный полужесткий кабель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1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(E5053-16122)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proofErr w:type="spellEnd"/>
      <w:proofErr w:type="gramEnd"/>
      <w:r w:rsidRPr="009710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710BA" w:rsidRPr="009710BA" w:rsidRDefault="009710BA" w:rsidP="009710BA">
      <w:pPr>
        <w:numPr>
          <w:ilvl w:val="0"/>
          <w:numId w:val="41"/>
        </w:numPr>
        <w:suppressAutoHyphens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10B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радиочастотный полужесткий кабель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(E5053-1612</w:t>
      </w:r>
      <w:r w:rsidRPr="00971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proofErr w:type="spellEnd"/>
      <w:proofErr w:type="gramEnd"/>
      <w:r w:rsidRPr="009710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710BA" w:rsidRPr="00F432D4" w:rsidRDefault="009710BA" w:rsidP="00F432D4">
      <w:pPr>
        <w:numPr>
          <w:ilvl w:val="0"/>
          <w:numId w:val="41"/>
        </w:numPr>
        <w:suppressAutoHyphens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0BA">
        <w:rPr>
          <w:rFonts w:ascii="Times New Roman" w:eastAsia="Times New Roman" w:hAnsi="Times New Roman" w:cs="Times New Roman"/>
          <w:sz w:val="24"/>
          <w:szCs w:val="24"/>
          <w:lang w:eastAsia="ru-RU"/>
        </w:rPr>
        <w:t>SMA разъем (50 Ом)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– 4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:rsidR="00F432D4" w:rsidRPr="00F432D4" w:rsidRDefault="00F432D4" w:rsidP="00F432D4">
      <w:pPr>
        <w:numPr>
          <w:ilvl w:val="0"/>
          <w:numId w:val="41"/>
        </w:numPr>
        <w:suppressAutoHyphens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32D4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эксплуатационная документация – 1 комплект;</w:t>
      </w:r>
    </w:p>
    <w:p w:rsidR="00F432D4" w:rsidRPr="00F432D4" w:rsidRDefault="00F432D4" w:rsidP="00F432D4">
      <w:pPr>
        <w:numPr>
          <w:ilvl w:val="0"/>
          <w:numId w:val="41"/>
        </w:numPr>
        <w:suppressAutoHyphens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32D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поверки – 1 шт.;</w:t>
      </w:r>
    </w:p>
    <w:p w:rsidR="00F432D4" w:rsidRPr="00F432D4" w:rsidRDefault="00F432D4" w:rsidP="00F432D4">
      <w:pPr>
        <w:numPr>
          <w:ilvl w:val="0"/>
          <w:numId w:val="41"/>
        </w:numPr>
        <w:suppressAutoHyphens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32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свидетельство о поверке – 1 </w:t>
      </w:r>
      <w:proofErr w:type="spellStart"/>
      <w:r w:rsidRPr="00F432D4"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proofErr w:type="spellEnd"/>
      <w:r w:rsidRPr="00F432D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bookmarkEnd w:id="0"/>
    <w:p w:rsidR="00F432D4" w:rsidRPr="00F432D4" w:rsidRDefault="00F432D4" w:rsidP="00F432D4">
      <w:pPr>
        <w:widowControl w:val="0"/>
        <w:suppressAutoHyphens/>
        <w:spacing w:after="12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:rsidR="00F432D4" w:rsidRPr="00F432D4" w:rsidRDefault="00F432D4" w:rsidP="00F432D4">
      <w:pPr>
        <w:suppressAutoHyphens/>
        <w:spacing w:before="60" w:after="0" w:line="240" w:lineRule="auto"/>
        <w:ind w:firstLine="709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</w:pPr>
    </w:p>
    <w:tbl>
      <w:tblPr>
        <w:tblW w:w="9606" w:type="dxa"/>
        <w:tblBorders>
          <w:bottom w:val="single" w:sz="4" w:space="0" w:color="auto"/>
        </w:tblBorders>
        <w:tblLook w:val="04A0"/>
      </w:tblPr>
      <w:tblGrid>
        <w:gridCol w:w="4644"/>
        <w:gridCol w:w="567"/>
        <w:gridCol w:w="4395"/>
      </w:tblGrid>
      <w:tr w:rsidR="00F432D4" w:rsidRPr="00F432D4" w:rsidTr="00521C8A">
        <w:tc>
          <w:tcPr>
            <w:tcW w:w="4644" w:type="dxa"/>
          </w:tcPr>
          <w:p w:rsidR="00F432D4" w:rsidRPr="00F432D4" w:rsidRDefault="00F432D4" w:rsidP="00F432D4">
            <w:pPr>
              <w:suppressAutoHyphens/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F432D4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От Покупателя:</w:t>
            </w:r>
            <w:r w:rsidRPr="00F432D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</w:p>
          <w:p w:rsidR="00F432D4" w:rsidRPr="00F432D4" w:rsidRDefault="00F432D4" w:rsidP="00F432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F432D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Монастырев Е.А.</w:t>
            </w:r>
          </w:p>
        </w:tc>
        <w:tc>
          <w:tcPr>
            <w:tcW w:w="567" w:type="dxa"/>
          </w:tcPr>
          <w:p w:rsidR="00F432D4" w:rsidRPr="00F432D4" w:rsidRDefault="00F432D4" w:rsidP="00F43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</w:tcPr>
          <w:p w:rsidR="00F432D4" w:rsidRPr="00F432D4" w:rsidRDefault="00F432D4" w:rsidP="00F432D4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2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Поставщика</w:t>
            </w:r>
            <w:r w:rsidRPr="00F4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432D4" w:rsidRPr="00F432D4" w:rsidRDefault="00F432D4" w:rsidP="00F43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Андреенков Д.А.</w:t>
            </w:r>
          </w:p>
        </w:tc>
      </w:tr>
      <w:tr w:rsidR="00F432D4" w:rsidRPr="00F432D4" w:rsidTr="00521C8A">
        <w:tc>
          <w:tcPr>
            <w:tcW w:w="4644" w:type="dxa"/>
          </w:tcPr>
          <w:p w:rsidR="00F432D4" w:rsidRPr="00F432D4" w:rsidRDefault="00F432D4" w:rsidP="00F432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F432D4" w:rsidRPr="00F432D4" w:rsidRDefault="00F432D4" w:rsidP="00F43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</w:tcPr>
          <w:p w:rsidR="00F432D4" w:rsidRPr="00F432D4" w:rsidRDefault="00F432D4" w:rsidP="00F43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432D4" w:rsidRPr="00F432D4" w:rsidTr="00521C8A">
        <w:tc>
          <w:tcPr>
            <w:tcW w:w="4644" w:type="dxa"/>
          </w:tcPr>
          <w:p w:rsidR="00F432D4" w:rsidRPr="00F432D4" w:rsidRDefault="00F432D4" w:rsidP="00F432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F432D4" w:rsidRPr="00F432D4" w:rsidRDefault="00F432D4" w:rsidP="00F43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</w:tcPr>
          <w:p w:rsidR="00F432D4" w:rsidRPr="00F432D4" w:rsidRDefault="00F432D4" w:rsidP="00F43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F432D4" w:rsidRPr="00F432D4" w:rsidRDefault="00F432D4" w:rsidP="00F432D4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F432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«___»__________2022 г.                                             «___»__________2022 г.</w:t>
      </w:r>
    </w:p>
    <w:p w:rsidR="00F432D4" w:rsidRPr="00F432D4" w:rsidRDefault="00F432D4" w:rsidP="009710BA">
      <w:pPr>
        <w:suppressAutoHyphens/>
        <w:spacing w:beforeLines="60" w:afterLines="60" w:line="24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BB0A3B" w:rsidRDefault="008B69E3"/>
    <w:sectPr w:rsidR="00BB0A3B" w:rsidSect="006A6D74">
      <w:footerReference w:type="default" r:id="rId8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69E3" w:rsidRDefault="008B69E3">
      <w:pPr>
        <w:spacing w:after="0" w:line="240" w:lineRule="auto"/>
      </w:pPr>
      <w:r>
        <w:separator/>
      </w:r>
    </w:p>
  </w:endnote>
  <w:endnote w:type="continuationSeparator" w:id="0">
    <w:p w:rsidR="008B69E3" w:rsidRDefault="008B6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Roboto">
    <w:altName w:val="Times New Roman"/>
    <w:charset w:val="CC"/>
    <w:family w:val="auto"/>
    <w:pitch w:val="variable"/>
    <w:sig w:usb0="00000001" w:usb1="5000205B" w:usb2="0000002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6029781"/>
      <w:docPartObj>
        <w:docPartGallery w:val="Page Numbers (Bottom of Page)"/>
        <w:docPartUnique/>
      </w:docPartObj>
    </w:sdtPr>
    <w:sdtContent>
      <w:p w:rsidR="002D68F6" w:rsidRDefault="006B4071">
        <w:pPr>
          <w:pStyle w:val="af"/>
          <w:jc w:val="right"/>
        </w:pPr>
        <w:r>
          <w:fldChar w:fldCharType="begin"/>
        </w:r>
        <w:r w:rsidR="00F432D4">
          <w:instrText>PAGE   \* MERGEFORMAT</w:instrText>
        </w:r>
        <w:r>
          <w:fldChar w:fldCharType="separate"/>
        </w:r>
        <w:r w:rsidR="009710BA">
          <w:rPr>
            <w:noProof/>
          </w:rPr>
          <w:t>7</w:t>
        </w:r>
        <w:r>
          <w:fldChar w:fldCharType="end"/>
        </w:r>
      </w:p>
    </w:sdtContent>
  </w:sdt>
  <w:p w:rsidR="002D68F6" w:rsidRDefault="008B69E3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69E3" w:rsidRDefault="008B69E3">
      <w:pPr>
        <w:spacing w:after="0" w:line="240" w:lineRule="auto"/>
      </w:pPr>
      <w:r>
        <w:separator/>
      </w:r>
    </w:p>
  </w:footnote>
  <w:footnote w:type="continuationSeparator" w:id="0">
    <w:p w:rsidR="008B69E3" w:rsidRDefault="008B69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pStyle w:val="2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767"/>
        </w:tabs>
        <w:ind w:left="540" w:firstLine="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1B647F0"/>
    <w:multiLevelType w:val="multilevel"/>
    <w:tmpl w:val="F3F6B8D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2A23227"/>
    <w:multiLevelType w:val="hybridMultilevel"/>
    <w:tmpl w:val="6B808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3320F9"/>
    <w:multiLevelType w:val="multilevel"/>
    <w:tmpl w:val="EBA80C5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">
    <w:nsid w:val="09C620A1"/>
    <w:multiLevelType w:val="hybridMultilevel"/>
    <w:tmpl w:val="C73AA140"/>
    <w:lvl w:ilvl="0" w:tplc="B55E8A38">
      <w:start w:val="1"/>
      <w:numFmt w:val="decimal"/>
      <w:lvlText w:val="6.%1.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B350F29"/>
    <w:multiLevelType w:val="hybridMultilevel"/>
    <w:tmpl w:val="A6E645EC"/>
    <w:lvl w:ilvl="0" w:tplc="8A324512">
      <w:start w:val="1"/>
      <w:numFmt w:val="bullet"/>
      <w:lvlText w:val="—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8525AC"/>
    <w:multiLevelType w:val="hybridMultilevel"/>
    <w:tmpl w:val="C8B8AEA8"/>
    <w:lvl w:ilvl="0" w:tplc="DCDEAFCA">
      <w:numFmt w:val="bullet"/>
      <w:lvlText w:val="-"/>
      <w:lvlJc w:val="left"/>
      <w:pPr>
        <w:ind w:left="11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55E7422">
      <w:numFmt w:val="bullet"/>
      <w:lvlText w:val="•"/>
      <w:lvlJc w:val="left"/>
      <w:pPr>
        <w:ind w:left="1126" w:hanging="140"/>
      </w:pPr>
      <w:rPr>
        <w:rFonts w:hint="default"/>
        <w:lang w:val="ru-RU" w:eastAsia="en-US" w:bidi="ar-SA"/>
      </w:rPr>
    </w:lvl>
    <w:lvl w:ilvl="2" w:tplc="AA866F72">
      <w:numFmt w:val="bullet"/>
      <w:lvlText w:val="•"/>
      <w:lvlJc w:val="left"/>
      <w:pPr>
        <w:ind w:left="2132" w:hanging="140"/>
      </w:pPr>
      <w:rPr>
        <w:rFonts w:hint="default"/>
        <w:lang w:val="ru-RU" w:eastAsia="en-US" w:bidi="ar-SA"/>
      </w:rPr>
    </w:lvl>
    <w:lvl w:ilvl="3" w:tplc="0BD42E96">
      <w:numFmt w:val="bullet"/>
      <w:lvlText w:val="•"/>
      <w:lvlJc w:val="left"/>
      <w:pPr>
        <w:ind w:left="3138" w:hanging="140"/>
      </w:pPr>
      <w:rPr>
        <w:rFonts w:hint="default"/>
        <w:lang w:val="ru-RU" w:eastAsia="en-US" w:bidi="ar-SA"/>
      </w:rPr>
    </w:lvl>
    <w:lvl w:ilvl="4" w:tplc="9140B366">
      <w:numFmt w:val="bullet"/>
      <w:lvlText w:val="•"/>
      <w:lvlJc w:val="left"/>
      <w:pPr>
        <w:ind w:left="4144" w:hanging="140"/>
      </w:pPr>
      <w:rPr>
        <w:rFonts w:hint="default"/>
        <w:lang w:val="ru-RU" w:eastAsia="en-US" w:bidi="ar-SA"/>
      </w:rPr>
    </w:lvl>
    <w:lvl w:ilvl="5" w:tplc="F12CD6CC">
      <w:numFmt w:val="bullet"/>
      <w:lvlText w:val="•"/>
      <w:lvlJc w:val="left"/>
      <w:pPr>
        <w:ind w:left="5150" w:hanging="140"/>
      </w:pPr>
      <w:rPr>
        <w:rFonts w:hint="default"/>
        <w:lang w:val="ru-RU" w:eastAsia="en-US" w:bidi="ar-SA"/>
      </w:rPr>
    </w:lvl>
    <w:lvl w:ilvl="6" w:tplc="CAF24030">
      <w:numFmt w:val="bullet"/>
      <w:lvlText w:val="•"/>
      <w:lvlJc w:val="left"/>
      <w:pPr>
        <w:ind w:left="6156" w:hanging="140"/>
      </w:pPr>
      <w:rPr>
        <w:rFonts w:hint="default"/>
        <w:lang w:val="ru-RU" w:eastAsia="en-US" w:bidi="ar-SA"/>
      </w:rPr>
    </w:lvl>
    <w:lvl w:ilvl="7" w:tplc="D1F4FC5E">
      <w:numFmt w:val="bullet"/>
      <w:lvlText w:val="•"/>
      <w:lvlJc w:val="left"/>
      <w:pPr>
        <w:ind w:left="7162" w:hanging="140"/>
      </w:pPr>
      <w:rPr>
        <w:rFonts w:hint="default"/>
        <w:lang w:val="ru-RU" w:eastAsia="en-US" w:bidi="ar-SA"/>
      </w:rPr>
    </w:lvl>
    <w:lvl w:ilvl="8" w:tplc="326E0104">
      <w:numFmt w:val="bullet"/>
      <w:lvlText w:val="•"/>
      <w:lvlJc w:val="left"/>
      <w:pPr>
        <w:ind w:left="8168" w:hanging="140"/>
      </w:pPr>
      <w:rPr>
        <w:rFonts w:hint="default"/>
        <w:lang w:val="ru-RU" w:eastAsia="en-US" w:bidi="ar-SA"/>
      </w:rPr>
    </w:lvl>
  </w:abstractNum>
  <w:abstractNum w:abstractNumId="8">
    <w:nsid w:val="10D9035D"/>
    <w:multiLevelType w:val="hybridMultilevel"/>
    <w:tmpl w:val="AA26F2B2"/>
    <w:lvl w:ilvl="0" w:tplc="2EE46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B74A4D"/>
    <w:multiLevelType w:val="hybridMultilevel"/>
    <w:tmpl w:val="65FAC0B8"/>
    <w:lvl w:ilvl="0" w:tplc="CDC214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817C4A"/>
    <w:multiLevelType w:val="hybridMultilevel"/>
    <w:tmpl w:val="077C94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95A434E"/>
    <w:multiLevelType w:val="multilevel"/>
    <w:tmpl w:val="A5EE1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1E5674FB"/>
    <w:multiLevelType w:val="hybridMultilevel"/>
    <w:tmpl w:val="803E6B4E"/>
    <w:lvl w:ilvl="0" w:tplc="14A416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116BB46">
      <w:numFmt w:val="none"/>
      <w:lvlText w:val=""/>
      <w:lvlJc w:val="left"/>
      <w:pPr>
        <w:tabs>
          <w:tab w:val="num" w:pos="360"/>
        </w:tabs>
      </w:pPr>
    </w:lvl>
    <w:lvl w:ilvl="2" w:tplc="F564976E">
      <w:numFmt w:val="none"/>
      <w:lvlText w:val=""/>
      <w:lvlJc w:val="left"/>
      <w:pPr>
        <w:tabs>
          <w:tab w:val="num" w:pos="360"/>
        </w:tabs>
      </w:pPr>
    </w:lvl>
    <w:lvl w:ilvl="3" w:tplc="E9A614C8">
      <w:numFmt w:val="none"/>
      <w:lvlText w:val=""/>
      <w:lvlJc w:val="left"/>
      <w:pPr>
        <w:tabs>
          <w:tab w:val="num" w:pos="360"/>
        </w:tabs>
      </w:pPr>
    </w:lvl>
    <w:lvl w:ilvl="4" w:tplc="8C366582">
      <w:numFmt w:val="none"/>
      <w:lvlText w:val=""/>
      <w:lvlJc w:val="left"/>
      <w:pPr>
        <w:tabs>
          <w:tab w:val="num" w:pos="360"/>
        </w:tabs>
      </w:pPr>
    </w:lvl>
    <w:lvl w:ilvl="5" w:tplc="AD204ECC">
      <w:numFmt w:val="none"/>
      <w:lvlText w:val=""/>
      <w:lvlJc w:val="left"/>
      <w:pPr>
        <w:tabs>
          <w:tab w:val="num" w:pos="360"/>
        </w:tabs>
      </w:pPr>
    </w:lvl>
    <w:lvl w:ilvl="6" w:tplc="707E1678">
      <w:numFmt w:val="none"/>
      <w:lvlText w:val=""/>
      <w:lvlJc w:val="left"/>
      <w:pPr>
        <w:tabs>
          <w:tab w:val="num" w:pos="360"/>
        </w:tabs>
      </w:pPr>
    </w:lvl>
    <w:lvl w:ilvl="7" w:tplc="3C2262F6">
      <w:numFmt w:val="none"/>
      <w:lvlText w:val=""/>
      <w:lvlJc w:val="left"/>
      <w:pPr>
        <w:tabs>
          <w:tab w:val="num" w:pos="360"/>
        </w:tabs>
      </w:pPr>
    </w:lvl>
    <w:lvl w:ilvl="8" w:tplc="CFC44ED8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293E6876"/>
    <w:multiLevelType w:val="hybridMultilevel"/>
    <w:tmpl w:val="829CF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4A2876"/>
    <w:multiLevelType w:val="multilevel"/>
    <w:tmpl w:val="9DB6C0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2ABF21D5"/>
    <w:multiLevelType w:val="multilevel"/>
    <w:tmpl w:val="6518D766"/>
    <w:lvl w:ilvl="0">
      <w:start w:val="1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1440" w:hanging="720"/>
      </w:pPr>
      <w:rPr>
        <w:rFonts w:ascii="Times New Roman" w:eastAsiaTheme="minorHAnsi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>
    <w:nsid w:val="31885C5A"/>
    <w:multiLevelType w:val="multilevel"/>
    <w:tmpl w:val="2378012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75"/>
        </w:tabs>
        <w:ind w:left="167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1F11867"/>
    <w:multiLevelType w:val="hybridMultilevel"/>
    <w:tmpl w:val="D3FAD9B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34C05B60"/>
    <w:multiLevelType w:val="hybridMultilevel"/>
    <w:tmpl w:val="0D641E1C"/>
    <w:lvl w:ilvl="0" w:tplc="04190001">
      <w:start w:val="1"/>
      <w:numFmt w:val="bullet"/>
      <w:lvlText w:val=""/>
      <w:lvlJc w:val="left"/>
      <w:pPr>
        <w:tabs>
          <w:tab w:val="num" w:pos="1369"/>
        </w:tabs>
        <w:ind w:left="13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9"/>
        </w:tabs>
        <w:ind w:left="20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9"/>
        </w:tabs>
        <w:ind w:left="28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9"/>
        </w:tabs>
        <w:ind w:left="35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9"/>
        </w:tabs>
        <w:ind w:left="42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9"/>
        </w:tabs>
        <w:ind w:left="49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9"/>
        </w:tabs>
        <w:ind w:left="56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9"/>
        </w:tabs>
        <w:ind w:left="64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9"/>
        </w:tabs>
        <w:ind w:left="7129" w:hanging="360"/>
      </w:pPr>
      <w:rPr>
        <w:rFonts w:ascii="Wingdings" w:hAnsi="Wingdings" w:hint="default"/>
      </w:rPr>
    </w:lvl>
  </w:abstractNum>
  <w:abstractNum w:abstractNumId="19">
    <w:nsid w:val="36080715"/>
    <w:multiLevelType w:val="hybridMultilevel"/>
    <w:tmpl w:val="D3FAD9B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41DD6C82"/>
    <w:multiLevelType w:val="hybridMultilevel"/>
    <w:tmpl w:val="F4EC88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D37ABB"/>
    <w:multiLevelType w:val="multilevel"/>
    <w:tmpl w:val="641E5A2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5155634D"/>
    <w:multiLevelType w:val="hybridMultilevel"/>
    <w:tmpl w:val="9ABCB6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FA2E3C"/>
    <w:multiLevelType w:val="multilevel"/>
    <w:tmpl w:val="B9E662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5989309C"/>
    <w:multiLevelType w:val="hybridMultilevel"/>
    <w:tmpl w:val="3E9A14E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>
    <w:nsid w:val="5B42478A"/>
    <w:multiLevelType w:val="hybridMultilevel"/>
    <w:tmpl w:val="5CBAC7F6"/>
    <w:lvl w:ilvl="0" w:tplc="923807CC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6">
    <w:nsid w:val="5D43243E"/>
    <w:multiLevelType w:val="multilevel"/>
    <w:tmpl w:val="418623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5D654208"/>
    <w:multiLevelType w:val="multilevel"/>
    <w:tmpl w:val="913424AA"/>
    <w:lvl w:ilvl="0">
      <w:start w:val="10"/>
      <w:numFmt w:val="decimal"/>
      <w:lvlText w:val="%1."/>
      <w:lvlJc w:val="left"/>
      <w:pPr>
        <w:ind w:left="394" w:hanging="394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5DB361FB"/>
    <w:multiLevelType w:val="hybridMultilevel"/>
    <w:tmpl w:val="33EC49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7228E7"/>
    <w:multiLevelType w:val="hybridMultilevel"/>
    <w:tmpl w:val="11F06692"/>
    <w:lvl w:ilvl="0" w:tplc="64C8A9D6">
      <w:start w:val="1"/>
      <w:numFmt w:val="decimal"/>
      <w:lvlText w:val="7.%1.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64C3234"/>
    <w:multiLevelType w:val="hybridMultilevel"/>
    <w:tmpl w:val="D3FAD9B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>
    <w:nsid w:val="680F5E71"/>
    <w:multiLevelType w:val="hybridMultilevel"/>
    <w:tmpl w:val="DAEE6554"/>
    <w:lvl w:ilvl="0" w:tplc="2EE46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9E0163"/>
    <w:multiLevelType w:val="multilevel"/>
    <w:tmpl w:val="B36E1DD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B6E1A1F"/>
    <w:multiLevelType w:val="hybridMultilevel"/>
    <w:tmpl w:val="7EF6200C"/>
    <w:lvl w:ilvl="0" w:tplc="2EE46DF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>
    <w:nsid w:val="6F7951F2"/>
    <w:multiLevelType w:val="multilevel"/>
    <w:tmpl w:val="F00E0B8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6F7D57BF"/>
    <w:multiLevelType w:val="hybridMultilevel"/>
    <w:tmpl w:val="2D904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6764E9"/>
    <w:multiLevelType w:val="hybridMultilevel"/>
    <w:tmpl w:val="36DAB0E2"/>
    <w:lvl w:ilvl="0" w:tplc="E93076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26008E"/>
    <w:multiLevelType w:val="hybridMultilevel"/>
    <w:tmpl w:val="04E086C6"/>
    <w:lvl w:ilvl="0" w:tplc="2EE46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2A6FA2"/>
    <w:multiLevelType w:val="hybridMultilevel"/>
    <w:tmpl w:val="BDE0B95E"/>
    <w:lvl w:ilvl="0" w:tplc="E93076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586233"/>
    <w:multiLevelType w:val="hybridMultilevel"/>
    <w:tmpl w:val="0C5EBD40"/>
    <w:lvl w:ilvl="0" w:tplc="427E414A">
      <w:start w:val="1"/>
      <w:numFmt w:val="decimal"/>
      <w:lvlText w:val="8.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3D1442"/>
    <w:multiLevelType w:val="hybridMultilevel"/>
    <w:tmpl w:val="D2C21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5"/>
  </w:num>
  <w:num w:numId="4">
    <w:abstractNumId w:val="4"/>
  </w:num>
  <w:num w:numId="5">
    <w:abstractNumId w:val="38"/>
  </w:num>
  <w:num w:numId="6">
    <w:abstractNumId w:val="36"/>
  </w:num>
  <w:num w:numId="7">
    <w:abstractNumId w:val="16"/>
  </w:num>
  <w:num w:numId="8">
    <w:abstractNumId w:val="11"/>
  </w:num>
  <w:num w:numId="9">
    <w:abstractNumId w:val="32"/>
  </w:num>
  <w:num w:numId="10">
    <w:abstractNumId w:val="10"/>
  </w:num>
  <w:num w:numId="11">
    <w:abstractNumId w:val="18"/>
  </w:num>
  <w:num w:numId="12">
    <w:abstractNumId w:val="12"/>
  </w:num>
  <w:num w:numId="13">
    <w:abstractNumId w:val="14"/>
  </w:num>
  <w:num w:numId="14">
    <w:abstractNumId w:val="26"/>
  </w:num>
  <w:num w:numId="15">
    <w:abstractNumId w:val="34"/>
  </w:num>
  <w:num w:numId="16">
    <w:abstractNumId w:val="2"/>
  </w:num>
  <w:num w:numId="17">
    <w:abstractNumId w:val="23"/>
  </w:num>
  <w:num w:numId="18">
    <w:abstractNumId w:val="27"/>
  </w:num>
  <w:num w:numId="19">
    <w:abstractNumId w:val="15"/>
  </w:num>
  <w:num w:numId="20">
    <w:abstractNumId w:val="35"/>
  </w:num>
  <w:num w:numId="21">
    <w:abstractNumId w:val="5"/>
  </w:num>
  <w:num w:numId="22">
    <w:abstractNumId w:val="29"/>
  </w:num>
  <w:num w:numId="23">
    <w:abstractNumId w:val="39"/>
  </w:num>
  <w:num w:numId="24">
    <w:abstractNumId w:val="21"/>
  </w:num>
  <w:num w:numId="25">
    <w:abstractNumId w:val="28"/>
  </w:num>
  <w:num w:numId="26">
    <w:abstractNumId w:val="20"/>
  </w:num>
  <w:num w:numId="27">
    <w:abstractNumId w:val="22"/>
  </w:num>
  <w:num w:numId="28">
    <w:abstractNumId w:val="9"/>
  </w:num>
  <w:num w:numId="29">
    <w:abstractNumId w:val="3"/>
  </w:num>
  <w:num w:numId="30">
    <w:abstractNumId w:val="6"/>
  </w:num>
  <w:num w:numId="31">
    <w:abstractNumId w:val="24"/>
  </w:num>
  <w:num w:numId="32">
    <w:abstractNumId w:val="33"/>
  </w:num>
  <w:num w:numId="33">
    <w:abstractNumId w:val="13"/>
  </w:num>
  <w:num w:numId="34">
    <w:abstractNumId w:val="37"/>
  </w:num>
  <w:num w:numId="35">
    <w:abstractNumId w:val="8"/>
  </w:num>
  <w:num w:numId="36">
    <w:abstractNumId w:val="40"/>
  </w:num>
  <w:num w:numId="37">
    <w:abstractNumId w:val="31"/>
  </w:num>
  <w:num w:numId="38">
    <w:abstractNumId w:val="7"/>
  </w:num>
  <w:num w:numId="39">
    <w:abstractNumId w:val="17"/>
  </w:num>
  <w:num w:numId="40">
    <w:abstractNumId w:val="19"/>
  </w:num>
  <w:num w:numId="4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32D4"/>
    <w:rsid w:val="000F6891"/>
    <w:rsid w:val="002E0C87"/>
    <w:rsid w:val="006B4071"/>
    <w:rsid w:val="008B69E3"/>
    <w:rsid w:val="009710BA"/>
    <w:rsid w:val="00A935B5"/>
    <w:rsid w:val="00D26C01"/>
    <w:rsid w:val="00F43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071"/>
  </w:style>
  <w:style w:type="paragraph" w:styleId="1">
    <w:name w:val="heading 1"/>
    <w:basedOn w:val="a"/>
    <w:next w:val="a"/>
    <w:link w:val="10"/>
    <w:qFormat/>
    <w:rsid w:val="00F432D4"/>
    <w:pPr>
      <w:keepNext/>
      <w:numPr>
        <w:numId w:val="1"/>
      </w:numPr>
      <w:suppressAutoHyphens/>
      <w:spacing w:after="0" w:line="240" w:lineRule="auto"/>
      <w:ind w:left="0" w:firstLine="567"/>
      <w:jc w:val="both"/>
      <w:outlineLvl w:val="0"/>
    </w:pPr>
    <w:rPr>
      <w:rFonts w:ascii="Times New Roman" w:eastAsia="Times New Roman" w:hAnsi="Times New Roman" w:cs="Times New Roman"/>
      <w:kern w:val="1"/>
      <w:sz w:val="28"/>
      <w:szCs w:val="20"/>
      <w:lang w:eastAsia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432D4"/>
    <w:pPr>
      <w:keepNext/>
      <w:keepLines/>
      <w:spacing w:before="40" w:after="0"/>
      <w:outlineLvl w:val="6"/>
    </w:pPr>
    <w:rPr>
      <w:rFonts w:ascii="Calibri Light" w:eastAsia="Times New Roman" w:hAnsi="Calibri Light" w:cs="Times New Roman"/>
      <w:i/>
      <w:iCs/>
      <w:color w:val="1F4D78"/>
      <w:kern w:val="1"/>
      <w:sz w:val="24"/>
      <w:szCs w:val="24"/>
      <w:lang w:eastAsia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432D4"/>
    <w:pPr>
      <w:keepNext/>
      <w:keepLines/>
      <w:spacing w:before="40" w:after="0"/>
      <w:outlineLvl w:val="7"/>
    </w:pPr>
    <w:rPr>
      <w:rFonts w:ascii="Calibri Light" w:eastAsia="Times New Roman" w:hAnsi="Calibri Light" w:cs="Times New Roman"/>
      <w:color w:val="272727"/>
      <w:kern w:val="1"/>
      <w:sz w:val="21"/>
      <w:szCs w:val="2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432D4"/>
    <w:rPr>
      <w:rFonts w:ascii="Times New Roman" w:eastAsia="Times New Roman" w:hAnsi="Times New Roman" w:cs="Times New Roman"/>
      <w:kern w:val="1"/>
      <w:sz w:val="28"/>
      <w:szCs w:val="20"/>
      <w:lang w:eastAsia="ar-SA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F432D4"/>
    <w:pPr>
      <w:keepNext/>
      <w:keepLines/>
      <w:suppressAutoHyphens/>
      <w:spacing w:before="40" w:after="0" w:line="240" w:lineRule="auto"/>
      <w:outlineLvl w:val="6"/>
    </w:pPr>
    <w:rPr>
      <w:rFonts w:ascii="Calibri Light" w:eastAsia="Times New Roman" w:hAnsi="Calibri Light" w:cs="Times New Roman"/>
      <w:i/>
      <w:iCs/>
      <w:color w:val="1F4D78"/>
      <w:kern w:val="1"/>
      <w:sz w:val="24"/>
      <w:szCs w:val="24"/>
      <w:lang w:eastAsia="ar-SA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F432D4"/>
    <w:pPr>
      <w:keepNext/>
      <w:keepLines/>
      <w:suppressAutoHyphens/>
      <w:spacing w:before="40" w:after="0" w:line="240" w:lineRule="auto"/>
      <w:outlineLvl w:val="7"/>
    </w:pPr>
    <w:rPr>
      <w:rFonts w:ascii="Calibri Light" w:eastAsia="Times New Roman" w:hAnsi="Calibri Light" w:cs="Times New Roman"/>
      <w:color w:val="272727"/>
      <w:kern w:val="1"/>
      <w:sz w:val="21"/>
      <w:szCs w:val="21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F432D4"/>
  </w:style>
  <w:style w:type="paragraph" w:customStyle="1" w:styleId="12">
    <w:name w:val="Текст1"/>
    <w:basedOn w:val="a"/>
    <w:rsid w:val="00F432D4"/>
    <w:pPr>
      <w:suppressAutoHyphens/>
      <w:spacing w:after="0" w:line="288" w:lineRule="auto"/>
      <w:ind w:firstLine="720"/>
    </w:pPr>
    <w:rPr>
      <w:rFonts w:ascii="Courier New" w:eastAsia="Times New Roman" w:hAnsi="Courier New" w:cs="Courier New"/>
      <w:kern w:val="1"/>
      <w:sz w:val="24"/>
      <w:szCs w:val="24"/>
      <w:lang w:eastAsia="ar-SA"/>
    </w:rPr>
  </w:style>
  <w:style w:type="paragraph" w:customStyle="1" w:styleId="31">
    <w:name w:val="Основной текст 31"/>
    <w:basedOn w:val="a"/>
    <w:rsid w:val="00F432D4"/>
    <w:pPr>
      <w:widowControl w:val="0"/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F432D4"/>
    <w:rPr>
      <w:rFonts w:ascii="Calibri Light" w:eastAsia="Times New Roman" w:hAnsi="Calibri Light" w:cs="Times New Roman"/>
      <w:color w:val="272727"/>
      <w:kern w:val="1"/>
      <w:sz w:val="21"/>
      <w:szCs w:val="21"/>
      <w:lang w:eastAsia="ar-SA"/>
    </w:rPr>
  </w:style>
  <w:style w:type="character" w:styleId="a3">
    <w:name w:val="Hyperlink"/>
    <w:uiPriority w:val="99"/>
    <w:rsid w:val="00F432D4"/>
    <w:rPr>
      <w:color w:val="0000FF"/>
      <w:u w:val="single"/>
    </w:rPr>
  </w:style>
  <w:style w:type="character" w:styleId="a4">
    <w:name w:val="Strong"/>
    <w:uiPriority w:val="22"/>
    <w:qFormat/>
    <w:rsid w:val="00F432D4"/>
    <w:rPr>
      <w:b/>
      <w:bCs/>
    </w:rPr>
  </w:style>
  <w:style w:type="paragraph" w:styleId="a5">
    <w:name w:val="Body Text"/>
    <w:basedOn w:val="a"/>
    <w:link w:val="a6"/>
    <w:uiPriority w:val="1"/>
    <w:qFormat/>
    <w:rsid w:val="00F432D4"/>
    <w:pPr>
      <w:suppressAutoHyphens/>
      <w:spacing w:after="12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uiPriority w:val="1"/>
    <w:rsid w:val="00F432D4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2">
    <w:name w:val="Стиль2"/>
    <w:basedOn w:val="a"/>
    <w:rsid w:val="00F432D4"/>
    <w:pPr>
      <w:keepNext/>
      <w:keepLines/>
      <w:widowControl w:val="0"/>
      <w:numPr>
        <w:numId w:val="2"/>
      </w:numPr>
      <w:suppressLineNumbers/>
      <w:suppressAutoHyphens/>
      <w:spacing w:after="60" w:line="240" w:lineRule="auto"/>
      <w:jc w:val="both"/>
    </w:pPr>
    <w:rPr>
      <w:rFonts w:ascii="Times New Roman" w:eastAsia="Times New Roman" w:hAnsi="Times New Roman" w:cs="Times New Roman"/>
      <w:b/>
      <w:kern w:val="1"/>
      <w:sz w:val="24"/>
      <w:szCs w:val="20"/>
      <w:lang w:eastAsia="ar-SA"/>
    </w:rPr>
  </w:style>
  <w:style w:type="paragraph" w:customStyle="1" w:styleId="21">
    <w:name w:val="Основной текст с отступом 21"/>
    <w:basedOn w:val="a"/>
    <w:rsid w:val="00F432D4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3">
    <w:name w:val="Стиль3 Знак Знак"/>
    <w:basedOn w:val="21"/>
    <w:rsid w:val="00F432D4"/>
    <w:pPr>
      <w:widowControl w:val="0"/>
      <w:tabs>
        <w:tab w:val="num" w:pos="432"/>
      </w:tabs>
      <w:spacing w:after="0" w:line="240" w:lineRule="auto"/>
      <w:ind w:left="432" w:hanging="432"/>
      <w:jc w:val="both"/>
      <w:textAlignment w:val="baseline"/>
    </w:pPr>
    <w:rPr>
      <w:szCs w:val="20"/>
    </w:rPr>
  </w:style>
  <w:style w:type="paragraph" w:styleId="30">
    <w:name w:val="toc 3"/>
    <w:basedOn w:val="a"/>
    <w:next w:val="a"/>
    <w:semiHidden/>
    <w:rsid w:val="00F432D4"/>
    <w:pPr>
      <w:tabs>
        <w:tab w:val="left" w:pos="7992"/>
        <w:tab w:val="left" w:pos="9600"/>
        <w:tab w:val="right" w:leader="dot" w:pos="18068"/>
      </w:tabs>
      <w:suppressAutoHyphens/>
      <w:spacing w:before="100" w:after="0" w:line="240" w:lineRule="auto"/>
      <w:ind w:left="720" w:hanging="720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32">
    <w:name w:val="Стиль3"/>
    <w:basedOn w:val="21"/>
    <w:rsid w:val="00F432D4"/>
    <w:pPr>
      <w:widowControl w:val="0"/>
      <w:tabs>
        <w:tab w:val="left" w:pos="3473"/>
      </w:tabs>
      <w:spacing w:after="0" w:line="240" w:lineRule="auto"/>
      <w:ind w:firstLine="680"/>
      <w:jc w:val="both"/>
    </w:pPr>
    <w:rPr>
      <w:szCs w:val="20"/>
    </w:rPr>
  </w:style>
  <w:style w:type="paragraph" w:customStyle="1" w:styleId="ConsPlusNonformat">
    <w:name w:val="ConsPlusNonformat"/>
    <w:rsid w:val="00F432D4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kern w:val="1"/>
      <w:sz w:val="20"/>
      <w:szCs w:val="20"/>
      <w:lang w:eastAsia="ar-SA"/>
    </w:rPr>
  </w:style>
  <w:style w:type="paragraph" w:styleId="20">
    <w:name w:val="Body Text 2"/>
    <w:basedOn w:val="a"/>
    <w:link w:val="22"/>
    <w:rsid w:val="00F432D4"/>
    <w:pPr>
      <w:suppressAutoHyphens/>
      <w:spacing w:after="120" w:line="48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22">
    <w:name w:val="Основной текст 2 Знак"/>
    <w:basedOn w:val="a0"/>
    <w:link w:val="20"/>
    <w:rsid w:val="00F432D4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33">
    <w:name w:val="Body Text 3"/>
    <w:basedOn w:val="a"/>
    <w:link w:val="34"/>
    <w:rsid w:val="00F432D4"/>
    <w:pPr>
      <w:suppressAutoHyphens/>
      <w:spacing w:after="120" w:line="240" w:lineRule="auto"/>
    </w:pPr>
    <w:rPr>
      <w:rFonts w:ascii="Times New Roman" w:eastAsia="Times New Roman" w:hAnsi="Times New Roman" w:cs="Times New Roman"/>
      <w:kern w:val="1"/>
      <w:sz w:val="16"/>
      <w:szCs w:val="16"/>
      <w:lang w:eastAsia="ar-SA"/>
    </w:rPr>
  </w:style>
  <w:style w:type="character" w:customStyle="1" w:styleId="34">
    <w:name w:val="Основной текст 3 Знак"/>
    <w:basedOn w:val="a0"/>
    <w:link w:val="33"/>
    <w:rsid w:val="00F432D4"/>
    <w:rPr>
      <w:rFonts w:ascii="Times New Roman" w:eastAsia="Times New Roman" w:hAnsi="Times New Roman" w:cs="Times New Roman"/>
      <w:kern w:val="1"/>
      <w:sz w:val="16"/>
      <w:szCs w:val="16"/>
      <w:lang w:eastAsia="ar-SA"/>
    </w:rPr>
  </w:style>
  <w:style w:type="paragraph" w:customStyle="1" w:styleId="Default">
    <w:name w:val="Default"/>
    <w:rsid w:val="00F432D4"/>
    <w:pPr>
      <w:autoSpaceDE w:val="0"/>
      <w:autoSpaceDN w:val="0"/>
      <w:adjustRightInd w:val="0"/>
      <w:spacing w:after="0" w:line="240" w:lineRule="auto"/>
    </w:pPr>
    <w:rPr>
      <w:rFonts w:ascii="Roboto" w:eastAsia="Times New Roman" w:hAnsi="Roboto" w:cs="Roboto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F432D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table" w:styleId="a8">
    <w:name w:val="Table Grid"/>
    <w:basedOn w:val="a1"/>
    <w:uiPriority w:val="59"/>
    <w:rsid w:val="00F432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Заголовок 7 Знак"/>
    <w:basedOn w:val="a0"/>
    <w:link w:val="7"/>
    <w:uiPriority w:val="9"/>
    <w:semiHidden/>
    <w:rsid w:val="00F432D4"/>
    <w:rPr>
      <w:rFonts w:ascii="Calibri Light" w:eastAsia="Times New Roman" w:hAnsi="Calibri Light" w:cs="Times New Roman"/>
      <w:i/>
      <w:iCs/>
      <w:color w:val="1F4D78"/>
      <w:kern w:val="1"/>
      <w:sz w:val="24"/>
      <w:szCs w:val="24"/>
      <w:lang w:eastAsia="ar-SA"/>
    </w:rPr>
  </w:style>
  <w:style w:type="paragraph" w:styleId="a9">
    <w:name w:val="Title"/>
    <w:basedOn w:val="a"/>
    <w:link w:val="aa"/>
    <w:uiPriority w:val="1"/>
    <w:qFormat/>
    <w:rsid w:val="00F432D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a">
    <w:name w:val="Название Знак"/>
    <w:basedOn w:val="a0"/>
    <w:link w:val="a9"/>
    <w:uiPriority w:val="1"/>
    <w:rsid w:val="00F432D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13">
    <w:name w:val="????????? 1"/>
    <w:basedOn w:val="a"/>
    <w:next w:val="a"/>
    <w:rsid w:val="00F432D4"/>
    <w:pPr>
      <w:keepNext/>
      <w:tabs>
        <w:tab w:val="left" w:pos="2410"/>
        <w:tab w:val="left" w:pos="5103"/>
        <w:tab w:val="left" w:pos="5529"/>
        <w:tab w:val="left" w:pos="5812"/>
      </w:tabs>
      <w:spacing w:before="240" w:after="0" w:line="240" w:lineRule="auto"/>
      <w:ind w:firstLine="709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b">
    <w:name w:val="No Spacing"/>
    <w:link w:val="ac"/>
    <w:uiPriority w:val="99"/>
    <w:qFormat/>
    <w:rsid w:val="00F432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432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432D4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Без интервала Знак"/>
    <w:link w:val="ab"/>
    <w:uiPriority w:val="99"/>
    <w:locked/>
    <w:rsid w:val="00F432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rsid w:val="00F432D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TableContents">
    <w:name w:val="Table Contents"/>
    <w:basedOn w:val="a"/>
    <w:rsid w:val="00F432D4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color w:val="000000"/>
      <w:kern w:val="3"/>
      <w:sz w:val="24"/>
      <w:szCs w:val="24"/>
      <w:lang w:val="en-US" w:bidi="en-US"/>
    </w:rPr>
  </w:style>
  <w:style w:type="paragraph" w:styleId="ad">
    <w:name w:val="header"/>
    <w:basedOn w:val="a"/>
    <w:link w:val="ae"/>
    <w:uiPriority w:val="99"/>
    <w:unhideWhenUsed/>
    <w:rsid w:val="00F432D4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ae">
    <w:name w:val="Верхний колонтитул Знак"/>
    <w:basedOn w:val="a0"/>
    <w:link w:val="ad"/>
    <w:uiPriority w:val="99"/>
    <w:rsid w:val="00F432D4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f">
    <w:name w:val="footer"/>
    <w:basedOn w:val="a"/>
    <w:link w:val="af0"/>
    <w:uiPriority w:val="99"/>
    <w:unhideWhenUsed/>
    <w:rsid w:val="00F432D4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af0">
    <w:name w:val="Нижний колонтитул Знак"/>
    <w:basedOn w:val="a0"/>
    <w:link w:val="af"/>
    <w:uiPriority w:val="99"/>
    <w:rsid w:val="00F432D4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numbering" w:customStyle="1" w:styleId="110">
    <w:name w:val="Нет списка11"/>
    <w:next w:val="a2"/>
    <w:uiPriority w:val="99"/>
    <w:semiHidden/>
    <w:unhideWhenUsed/>
    <w:rsid w:val="00F432D4"/>
  </w:style>
  <w:style w:type="paragraph" w:styleId="af1">
    <w:name w:val="Balloon Text"/>
    <w:basedOn w:val="a"/>
    <w:link w:val="af2"/>
    <w:uiPriority w:val="99"/>
    <w:semiHidden/>
    <w:unhideWhenUsed/>
    <w:rsid w:val="00F432D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0"/>
    <w:link w:val="af1"/>
    <w:uiPriority w:val="99"/>
    <w:semiHidden/>
    <w:rsid w:val="00F432D4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4">
    <w:name w:val="Сетка таблицы1"/>
    <w:basedOn w:val="a1"/>
    <w:next w:val="a8"/>
    <w:uiPriority w:val="59"/>
    <w:rsid w:val="00F432D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semiHidden/>
    <w:rsid w:val="00F432D4"/>
    <w:rPr>
      <w:sz w:val="16"/>
      <w:szCs w:val="16"/>
    </w:rPr>
  </w:style>
  <w:style w:type="paragraph" w:styleId="af4">
    <w:name w:val="annotation text"/>
    <w:basedOn w:val="a"/>
    <w:link w:val="af5"/>
    <w:semiHidden/>
    <w:rsid w:val="00F432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semiHidden/>
    <w:rsid w:val="00F432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Plain Text"/>
    <w:basedOn w:val="a"/>
    <w:link w:val="af7"/>
    <w:rsid w:val="00F432D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af7">
    <w:name w:val="Текст Знак"/>
    <w:basedOn w:val="a0"/>
    <w:link w:val="af6"/>
    <w:rsid w:val="00F432D4"/>
    <w:rPr>
      <w:rFonts w:ascii="Courier New" w:eastAsia="Times New Roman" w:hAnsi="Courier New" w:cs="Courier New"/>
      <w:sz w:val="20"/>
      <w:szCs w:val="20"/>
      <w:lang w:val="en-US"/>
    </w:rPr>
  </w:style>
  <w:style w:type="paragraph" w:styleId="af8">
    <w:name w:val="Body Text Indent"/>
    <w:basedOn w:val="a"/>
    <w:link w:val="af9"/>
    <w:rsid w:val="00F432D4"/>
    <w:pPr>
      <w:spacing w:after="0" w:line="360" w:lineRule="auto"/>
      <w:ind w:firstLine="10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F432D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432D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1">
    <w:name w:val="Заголовок 11"/>
    <w:basedOn w:val="a"/>
    <w:uiPriority w:val="1"/>
    <w:qFormat/>
    <w:rsid w:val="00F432D4"/>
    <w:pPr>
      <w:widowControl w:val="0"/>
      <w:autoSpaceDE w:val="0"/>
      <w:autoSpaceDN w:val="0"/>
      <w:spacing w:after="0" w:line="274" w:lineRule="exact"/>
      <w:ind w:left="118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432D4"/>
    <w:pPr>
      <w:widowControl w:val="0"/>
      <w:autoSpaceDE w:val="0"/>
      <w:autoSpaceDN w:val="0"/>
      <w:spacing w:after="0" w:line="268" w:lineRule="exact"/>
      <w:ind w:left="141"/>
      <w:jc w:val="center"/>
    </w:pPr>
    <w:rPr>
      <w:rFonts w:ascii="Times New Roman" w:eastAsia="Times New Roman" w:hAnsi="Times New Roman" w:cs="Times New Roman"/>
    </w:rPr>
  </w:style>
  <w:style w:type="character" w:customStyle="1" w:styleId="810">
    <w:name w:val="Заголовок 8 Знак1"/>
    <w:basedOn w:val="a0"/>
    <w:uiPriority w:val="9"/>
    <w:semiHidden/>
    <w:rsid w:val="00F432D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710">
    <w:name w:val="Заголовок 7 Знак1"/>
    <w:basedOn w:val="a0"/>
    <w:uiPriority w:val="9"/>
    <w:semiHidden/>
    <w:rsid w:val="00F432D4"/>
    <w:rPr>
      <w:rFonts w:asciiTheme="majorHAnsi" w:eastAsiaTheme="majorEastAsia" w:hAnsiTheme="majorHAnsi" w:cstheme="majorBidi"/>
      <w:i/>
      <w:iCs/>
      <w:color w:val="1F4D78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B73C9015611D43DF9C11343B553CFB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7D6BFD7-451B-42CC-8F1C-A841C00E326A}"/>
      </w:docPartPr>
      <w:docPartBody>
        <w:p w:rsidR="00A214E0" w:rsidRDefault="005F1330" w:rsidP="005F1330">
          <w:pPr>
            <w:pStyle w:val="B73C9015611D43DF9C11343B553CFB25"/>
          </w:pPr>
          <w:r w:rsidRPr="00A35FD9">
            <w:rPr>
              <w:rStyle w:val="a3"/>
            </w:rPr>
            <w:t>Место для ввода текста.</w:t>
          </w:r>
        </w:p>
      </w:docPartBody>
    </w:docPart>
    <w:docPart>
      <w:docPartPr>
        <w:name w:val="14CBB76248374824B65770DCAB3B33B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76697BD-1CBC-40BB-865B-BD6ACD3150A0}"/>
      </w:docPartPr>
      <w:docPartBody>
        <w:p w:rsidR="00A214E0" w:rsidRDefault="005F1330" w:rsidP="005F1330">
          <w:pPr>
            <w:pStyle w:val="14CBB76248374824B65770DCAB3B33BC"/>
          </w:pPr>
          <w:r w:rsidRPr="007A6E15">
            <w:rPr>
              <w:rStyle w:val="a3"/>
              <w:rFonts w:ascii="Times New Roman" w:hAnsi="Times New Roman" w:cs="Times New Roman"/>
            </w:rPr>
            <w:t>цена</w:t>
          </w:r>
        </w:p>
      </w:docPartBody>
    </w:docPart>
    <w:docPart>
      <w:docPartPr>
        <w:name w:val="1CC5E05EB9B5468ABC2A22F445A0C6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0A3FA0B-DD1A-45F5-B390-5B558B0B90CE}"/>
      </w:docPartPr>
      <w:docPartBody>
        <w:p w:rsidR="00A214E0" w:rsidRDefault="005F1330" w:rsidP="005F1330">
          <w:pPr>
            <w:pStyle w:val="1CC5E05EB9B5468ABC2A22F445A0C635"/>
          </w:pPr>
          <w:r>
            <w:rPr>
              <w:rStyle w:val="a3"/>
              <w:rFonts w:ascii="Times New Roman" w:hAnsi="Times New Roman"/>
            </w:rPr>
            <w:t>стоимость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Roboto">
    <w:altName w:val="Times New Roman"/>
    <w:charset w:val="CC"/>
    <w:family w:val="auto"/>
    <w:pitch w:val="variable"/>
    <w:sig w:usb0="00000001" w:usb1="5000205B" w:usb2="0000002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sDel="0" w:formatting="0" w:inkAnnotations="0"/>
  <w:defaultTabStop w:val="708"/>
  <w:characterSpacingControl w:val="doNotCompress"/>
  <w:compat>
    <w:useFELayout/>
  </w:compat>
  <w:rsids>
    <w:rsidRoot w:val="005F1330"/>
    <w:rsid w:val="005F1330"/>
    <w:rsid w:val="006D4227"/>
    <w:rsid w:val="00A214E0"/>
    <w:rsid w:val="00F00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2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F1330"/>
    <w:rPr>
      <w:color w:val="808080"/>
    </w:rPr>
  </w:style>
  <w:style w:type="paragraph" w:customStyle="1" w:styleId="B73C9015611D43DF9C11343B553CFB25">
    <w:name w:val="B73C9015611D43DF9C11343B553CFB25"/>
    <w:rsid w:val="005F1330"/>
  </w:style>
  <w:style w:type="paragraph" w:customStyle="1" w:styleId="14CBB76248374824B65770DCAB3B33BC">
    <w:name w:val="14CBB76248374824B65770DCAB3B33BC"/>
    <w:rsid w:val="005F1330"/>
  </w:style>
  <w:style w:type="paragraph" w:customStyle="1" w:styleId="1CC5E05EB9B5468ABC2A22F445A0C635">
    <w:name w:val="1CC5E05EB9B5468ABC2A22F445A0C635"/>
    <w:rsid w:val="005F133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2333</Words>
  <Characters>13302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Холдинг Славяне</Company>
  <LinksUpToDate>false</LinksUpToDate>
  <CharactersWithSpaces>15604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Хакер</dc:creator>
  <cp:lastModifiedBy>user01</cp:lastModifiedBy>
  <cp:revision>2</cp:revision>
  <dcterms:created xsi:type="dcterms:W3CDTF">2022-02-28T11:52:00Z</dcterms:created>
  <dcterms:modified xsi:type="dcterms:W3CDTF">2022-02-28T11:52:00Z</dcterms:modified>
</cp:coreProperties>
</file>